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E59" w:rsidRDefault="00E77E59" w:rsidP="004C1A13">
      <w:pPr>
        <w:rPr>
          <w:rFonts w:ascii="Tahoma" w:hAnsi="Tahoma" w:cs="Tahoma"/>
          <w:color w:val="333333"/>
          <w:sz w:val="24"/>
          <w:szCs w:val="24"/>
          <w:shd w:val="clear" w:color="auto" w:fill="F6F6F6"/>
        </w:rPr>
      </w:pPr>
    </w:p>
    <w:p w:rsidR="00E77E59" w:rsidRPr="0025388A" w:rsidRDefault="00E77E59" w:rsidP="00E77E59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sz w:val="24"/>
          <w:szCs w:val="24"/>
        </w:rPr>
        <w:t xml:space="preserve">                 </w:t>
      </w:r>
      <w:r w:rsidR="00F05ADF" w:rsidRPr="00F05ADF">
        <w:rPr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86.4pt;height:50.65pt" fillcolor="red">
            <v:shadow color="#868686"/>
            <v:textpath style="font-family:&quot;Arial Black&quot;" fitshape="t" trim="t" string="Конкурс"/>
          </v:shape>
        </w:pict>
      </w:r>
      <w:r w:rsidRPr="0025388A">
        <w:rPr>
          <w:sz w:val="24"/>
          <w:szCs w:val="24"/>
        </w:rPr>
        <w:br/>
      </w:r>
      <w:r w:rsidRPr="0025388A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="00F05ADF" w:rsidRPr="00F05ADF">
        <w:rPr>
          <w:color w:val="000000"/>
          <w:sz w:val="25"/>
          <w:szCs w:val="25"/>
          <w:shd w:val="clear" w:color="auto" w:fill="FFFFF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8pt;height:41.15pt" fillcolor="#369" strokecolor="black [3213]">
            <v:fill color2="red" rotate="t" focus="100%" type="gradient"/>
            <v:shadow on="t" color="#b2b2b2" opacity="52429f" offset="3pt"/>
            <v:textpath style="font-family:&quot;Times New Roman&quot;;v-text-kern:t" trim="t" fitpath="t" string="семейной фотографии"/>
          </v:shape>
        </w:pict>
      </w:r>
    </w:p>
    <w:p w:rsidR="00E77E59" w:rsidRDefault="00F05ADF" w:rsidP="00E77E59">
      <w:pPr>
        <w:pStyle w:val="a5"/>
        <w:spacing w:before="0" w:beforeAutospacing="0" w:after="0" w:afterAutospacing="0" w:line="276" w:lineRule="auto"/>
        <w:rPr>
          <w:color w:val="000000"/>
          <w:sz w:val="25"/>
          <w:szCs w:val="25"/>
          <w:shd w:val="clear" w:color="auto" w:fill="FFFFFF"/>
        </w:rPr>
      </w:pPr>
      <w:r w:rsidRPr="00F05ADF">
        <w:rPr>
          <w:color w:val="000000"/>
          <w:sz w:val="25"/>
          <w:szCs w:val="25"/>
          <w:shd w:val="clear" w:color="auto" w:fill="FFFFFF"/>
        </w:rPr>
        <w:pict>
          <v:shape id="_x0000_i1027" type="#_x0000_t136" style="width:455.75pt;height:43.5pt" fillcolor="#00b0f0">
            <v:shadow on="t" opacity="52429f"/>
            <v:textpath style="font-family:&quot;Arial Black&quot;;font-style:italic;v-text-kern:t" trim="t" fitpath="t" string="&quot;Кулинарное путешествие во времени&quot;"/>
          </v:shape>
        </w:pict>
      </w:r>
    </w:p>
    <w:p w:rsidR="00E77E59" w:rsidRDefault="00E77E59" w:rsidP="00E77E59">
      <w:pPr>
        <w:pStyle w:val="a5"/>
        <w:spacing w:before="0" w:beforeAutospacing="0" w:after="0" w:afterAutospacing="0" w:line="276" w:lineRule="auto"/>
        <w:rPr>
          <w:color w:val="000000"/>
          <w:sz w:val="25"/>
          <w:szCs w:val="25"/>
          <w:shd w:val="clear" w:color="auto" w:fill="FFFFFF"/>
        </w:rPr>
      </w:pPr>
    </w:p>
    <w:p w:rsidR="00E77E59" w:rsidRDefault="00E77E59" w:rsidP="00E77E59">
      <w:pPr>
        <w:pStyle w:val="a5"/>
        <w:spacing w:before="0" w:beforeAutospacing="0" w:after="0" w:afterAutospacing="0" w:line="276" w:lineRule="auto"/>
        <w:rPr>
          <w:color w:val="000000"/>
          <w:sz w:val="25"/>
          <w:szCs w:val="25"/>
          <w:shd w:val="clear" w:color="auto" w:fill="FFFFFF"/>
        </w:rPr>
      </w:pPr>
    </w:p>
    <w:p w:rsidR="00E77E59" w:rsidRDefault="00E77E59" w:rsidP="00E77E59">
      <w:pPr>
        <w:pStyle w:val="a5"/>
        <w:spacing w:before="0" w:beforeAutospacing="0" w:after="0" w:afterAutospacing="0" w:line="276" w:lineRule="auto"/>
        <w:rPr>
          <w:color w:val="000000"/>
          <w:sz w:val="25"/>
          <w:szCs w:val="25"/>
          <w:shd w:val="clear" w:color="auto" w:fill="FFFFFF"/>
        </w:rPr>
      </w:pPr>
    </w:p>
    <w:p w:rsidR="00E77E59" w:rsidRDefault="00F05ADF" w:rsidP="00E77E59">
      <w:pPr>
        <w:pStyle w:val="a5"/>
        <w:spacing w:before="0" w:beforeAutospacing="0" w:after="0" w:afterAutospacing="0" w:line="276" w:lineRule="auto"/>
        <w:rPr>
          <w:color w:val="000000"/>
          <w:sz w:val="25"/>
          <w:szCs w:val="25"/>
          <w:shd w:val="clear" w:color="auto" w:fill="FFFFFF"/>
        </w:rPr>
      </w:pPr>
      <w:r w:rsidRPr="00F05ADF">
        <w:rPr>
          <w:color w:val="000000"/>
          <w:sz w:val="25"/>
          <w:szCs w:val="25"/>
          <w:shd w:val="clear" w:color="auto" w:fill="FFFFFF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442.3pt;height:37.2pt" fillcolor="red" strokecolor="black [3213]">
            <v:fill color2="#17365d [2415]" focus="100%" type="gradient"/>
            <v:shadow on="t" color="silver" opacity="52429f" offset="3pt,3pt"/>
            <v:textpath style="font-family:&quot;Times New Roman&quot;;v-text-kern:t" trim="t" fitpath="t" xscale="f" string="программы &quot;Разговор о правильном питании&quot;"/>
          </v:shape>
        </w:pict>
      </w:r>
    </w:p>
    <w:p w:rsidR="00E77E59" w:rsidRDefault="00E77E59" w:rsidP="00E77E59">
      <w:pPr>
        <w:pStyle w:val="a5"/>
        <w:spacing w:before="0" w:beforeAutospacing="0" w:after="0" w:afterAutospacing="0" w:line="276" w:lineRule="auto"/>
        <w:rPr>
          <w:color w:val="000000"/>
          <w:sz w:val="25"/>
          <w:szCs w:val="25"/>
          <w:shd w:val="clear" w:color="auto" w:fill="FFFFFF"/>
        </w:rPr>
      </w:pPr>
    </w:p>
    <w:p w:rsidR="00E77E59" w:rsidRDefault="00E77E59" w:rsidP="00E77E59">
      <w:pPr>
        <w:pStyle w:val="a5"/>
        <w:spacing w:before="0" w:beforeAutospacing="0" w:after="0" w:afterAutospacing="0" w:line="276" w:lineRule="auto"/>
        <w:rPr>
          <w:color w:val="000000"/>
          <w:sz w:val="25"/>
          <w:szCs w:val="25"/>
          <w:shd w:val="clear" w:color="auto" w:fill="FFFFFF"/>
        </w:rPr>
      </w:pPr>
      <w:r>
        <w:rPr>
          <w:color w:val="000000"/>
          <w:sz w:val="25"/>
          <w:szCs w:val="25"/>
          <w:shd w:val="clear" w:color="auto" w:fill="FFFFFF"/>
        </w:rPr>
        <w:t xml:space="preserve">                                                    </w:t>
      </w:r>
      <w:r w:rsidR="00F05ADF" w:rsidRPr="00F05ADF">
        <w:rPr>
          <w:color w:val="000000"/>
          <w:sz w:val="25"/>
          <w:szCs w:val="25"/>
          <w:shd w:val="clear" w:color="auto" w:fill="FFFFFF"/>
        </w:rPr>
        <w:pict>
          <v:shape id="_x0000_i1029" type="#_x0000_t136" style="width:4in;height:29.25pt" fillcolor="#369" stroked="f">
            <v:shadow on="t" color="#b2b2b2" opacity="52429f" offset="3pt"/>
            <v:textpath style="font-family:&quot;Times New Roman&quot;;v-text-kern:t" trim="t" fitpath="t" string="МБДОУ ЦРР детский сад №21"/>
          </v:shape>
        </w:pict>
      </w:r>
    </w:p>
    <w:p w:rsidR="00E77E59" w:rsidRDefault="00E77E59" w:rsidP="00E77E59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  <w:r>
        <w:rPr>
          <w:color w:val="000000"/>
          <w:sz w:val="25"/>
          <w:szCs w:val="25"/>
          <w:shd w:val="clear" w:color="auto" w:fill="FFFFFF"/>
        </w:rPr>
        <w:t xml:space="preserve">                                                    </w:t>
      </w:r>
      <w:r w:rsidR="00F05ADF" w:rsidRPr="00F05ADF">
        <w:rPr>
          <w:color w:val="000000"/>
          <w:sz w:val="25"/>
          <w:szCs w:val="25"/>
          <w:shd w:val="clear" w:color="auto" w:fill="FFFFFF"/>
        </w:rPr>
        <w:pict>
          <v:shape id="_x0000_i1030" type="#_x0000_t136" style="width:244.5pt;height:30.85pt" fillcolor="#369" stroked="f">
            <v:shadow on="t" color="#b2b2b2" opacity="52429f" offset="3pt"/>
            <v:textpath style="font-family:&quot;Times New Roman&quot;;v-text-kern:t" trim="t" fitpath="t" string="Семья Путырской Лизы"/>
          </v:shape>
        </w:pict>
      </w:r>
    </w:p>
    <w:p w:rsidR="00E77E59" w:rsidRDefault="00E77E59" w:rsidP="00E77E59">
      <w:pPr>
        <w:pStyle w:val="a5"/>
        <w:tabs>
          <w:tab w:val="left" w:pos="3418"/>
        </w:tabs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  <w:r>
        <w:rPr>
          <w:color w:val="000000"/>
          <w:sz w:val="25"/>
          <w:szCs w:val="25"/>
          <w:shd w:val="clear" w:color="auto" w:fill="FFFFFF"/>
        </w:rPr>
        <w:tab/>
      </w:r>
    </w:p>
    <w:p w:rsidR="00E77E59" w:rsidRDefault="00E77E59" w:rsidP="00E77E59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E77E59" w:rsidRPr="00BA455D" w:rsidRDefault="00BA455D" w:rsidP="004C1A13">
      <w:pPr>
        <w:rPr>
          <w:rFonts w:ascii="Tahoma" w:hAnsi="Tahoma" w:cs="Tahoma"/>
          <w:b/>
          <w:color w:val="333333"/>
          <w:sz w:val="24"/>
          <w:szCs w:val="24"/>
          <w:shd w:val="clear" w:color="auto" w:fill="F6F6F6"/>
        </w:rPr>
      </w:pPr>
      <w:r w:rsidRPr="00BA455D">
        <w:rPr>
          <w:rFonts w:ascii="Tahoma" w:hAnsi="Tahoma" w:cs="Tahoma"/>
          <w:b/>
          <w:color w:val="333333"/>
          <w:sz w:val="24"/>
          <w:szCs w:val="24"/>
          <w:shd w:val="clear" w:color="auto" w:fill="F6F6F6"/>
        </w:rPr>
        <w:t>Руководитель: Путырская Надежда Анатольевна</w:t>
      </w:r>
    </w:p>
    <w:p w:rsidR="00E77E59" w:rsidRDefault="00E77E59" w:rsidP="004C1A13">
      <w:pPr>
        <w:rPr>
          <w:rFonts w:ascii="Tahoma" w:hAnsi="Tahoma" w:cs="Tahoma"/>
          <w:color w:val="333333"/>
          <w:sz w:val="24"/>
          <w:szCs w:val="24"/>
          <w:shd w:val="clear" w:color="auto" w:fill="F6F6F6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                      </w:t>
      </w:r>
    </w:p>
    <w:p w:rsidR="00E77E59" w:rsidRDefault="00E77E59" w:rsidP="004C1A13">
      <w:pPr>
        <w:rPr>
          <w:rFonts w:ascii="Tahoma" w:hAnsi="Tahoma" w:cs="Tahoma"/>
          <w:color w:val="333333"/>
          <w:sz w:val="24"/>
          <w:szCs w:val="24"/>
          <w:shd w:val="clear" w:color="auto" w:fill="F6F6F6"/>
        </w:rPr>
      </w:pPr>
    </w:p>
    <w:p w:rsidR="00E77E59" w:rsidRDefault="00830793" w:rsidP="004C1A13">
      <w:pPr>
        <w:rPr>
          <w:rFonts w:ascii="Tahoma" w:hAnsi="Tahoma" w:cs="Tahoma"/>
          <w:color w:val="333333"/>
          <w:sz w:val="24"/>
          <w:szCs w:val="24"/>
          <w:shd w:val="clear" w:color="auto" w:fill="F6F6F6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 </w:t>
      </w:r>
    </w:p>
    <w:p w:rsidR="00E77E59" w:rsidRDefault="00BA455D" w:rsidP="004C1A13">
      <w:pPr>
        <w:rPr>
          <w:rFonts w:ascii="Tahoma" w:hAnsi="Tahoma" w:cs="Tahoma"/>
          <w:color w:val="333333"/>
          <w:sz w:val="24"/>
          <w:szCs w:val="24"/>
          <w:shd w:val="clear" w:color="auto" w:fill="F6F6F6"/>
        </w:rPr>
      </w:pPr>
      <w:r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                       </w:t>
      </w:r>
      <w:r w:rsidRPr="00E77E59">
        <w:rPr>
          <w:rFonts w:ascii="Tahoma" w:hAnsi="Tahoma" w:cs="Tahoma"/>
          <w:noProof/>
          <w:color w:val="333333"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2601895" cy="2157505"/>
            <wp:effectExtent l="171450" t="114300" r="160355" b="71345"/>
            <wp:docPr id="1" name="Рисунок 19" descr="IMG_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175" cy="21643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203F" w:rsidRPr="004C1A13" w:rsidRDefault="002A7907" w:rsidP="004C1A13">
      <w:pPr>
        <w:rPr>
          <w:rFonts w:ascii="Tahoma" w:hAnsi="Tahoma" w:cs="Tahoma"/>
          <w:color w:val="333333"/>
          <w:sz w:val="24"/>
          <w:szCs w:val="24"/>
          <w:shd w:val="clear" w:color="auto" w:fill="F6F6F6"/>
        </w:rPr>
      </w:pPr>
      <w:r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lastRenderedPageBreak/>
        <w:t xml:space="preserve"> Когда мы приезжаем в гости к дедушке с бабушкой, они всегда готовят что-нибудь вкусненькое из полезных деревенских продуктов. Мой дед</w:t>
      </w:r>
      <w:r w:rsidR="00F75EE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ушка часто любит готовить блюда на природе, </w:t>
      </w:r>
      <w:r w:rsidR="00E44A3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 </w:t>
      </w:r>
      <w:r w:rsidR="00F75EE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на костре, в чугунке и </w:t>
      </w:r>
      <w:r w:rsidR="00E44A3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 все мы </w:t>
      </w:r>
      <w:r w:rsidR="00F75EE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были </w:t>
      </w:r>
      <w:r w:rsidR="00E44A3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рады, что ему все-таки удалось обрадова</w:t>
      </w:r>
      <w:r w:rsidR="0000596A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ть нас сочным очень вкусным куле</w:t>
      </w:r>
      <w:r w:rsidR="00E44A3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шом. В процессе я оказалась в странной для себя роли младшего поваренка, но мне она</w:t>
      </w:r>
      <w:r w:rsidR="00F75EE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 даже понравилась.</w:t>
      </w:r>
      <w:r w:rsidR="00E44A30" w:rsidRPr="004C1A13">
        <w:rPr>
          <w:rFonts w:ascii="Tahoma" w:hAnsi="Tahoma" w:cs="Tahoma"/>
          <w:color w:val="333333"/>
          <w:sz w:val="24"/>
          <w:szCs w:val="24"/>
        </w:rPr>
        <w:br/>
      </w:r>
      <w:r w:rsidR="00E44A3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Прежде чем отправится на природу, ведь только на огне </w:t>
      </w:r>
      <w:r w:rsidR="002D2DD2">
        <w:rPr>
          <w:rFonts w:ascii="Tahoma" w:hAnsi="Tahoma" w:cs="Tahoma"/>
          <w:color w:val="333333"/>
          <w:sz w:val="24"/>
          <w:szCs w:val="24"/>
          <w:shd w:val="clear" w:color="auto" w:fill="F6F6F6"/>
        </w:rPr>
        <w:t>можно приготовить настоящий куле</w:t>
      </w:r>
      <w:r w:rsidR="00E44A3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ш, мы взяли с собой: 700 гр пшенной каши, около полкилограмма м</w:t>
      </w:r>
      <w:r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яса </w:t>
      </w:r>
      <w:r w:rsidR="00E44A3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, 300 грамм сала, 2 средних луковицы, 4 морковки, несколько помидор, зелень, соль и перец.</w:t>
      </w:r>
      <w:r w:rsidR="00E44A30" w:rsidRPr="004C1A13">
        <w:rPr>
          <w:rFonts w:ascii="Tahoma" w:hAnsi="Tahoma" w:cs="Tahoma"/>
          <w:color w:val="333333"/>
          <w:sz w:val="24"/>
          <w:szCs w:val="24"/>
        </w:rPr>
        <w:br/>
      </w:r>
      <w:r w:rsidR="00E44A30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Расположившись в уютном зеленом уголке, мы начали шинковать и резать овощи и мясо, а затем забрасывать все это в котелок, но обо всем по порядку.</w:t>
      </w:r>
    </w:p>
    <w:p w:rsidR="00830793" w:rsidRDefault="00830793" w:rsidP="004C1A13">
      <w:pPr>
        <w:rPr>
          <w:rFonts w:ascii="Tahoma" w:hAnsi="Tahoma" w:cs="Tahoma"/>
          <w:color w:val="333333"/>
          <w:sz w:val="24"/>
          <w:szCs w:val="24"/>
          <w:shd w:val="clear" w:color="auto" w:fill="F6F6F6"/>
        </w:rPr>
      </w:pPr>
      <w:r>
        <w:rPr>
          <w:rFonts w:ascii="Tahoma" w:hAnsi="Tahoma" w:cs="Tahoma"/>
          <w:b/>
          <w:color w:val="333333"/>
          <w:sz w:val="24"/>
          <w:szCs w:val="24"/>
          <w:shd w:val="clear" w:color="auto" w:fill="F6F6F6"/>
        </w:rPr>
        <w:t xml:space="preserve">                                         </w:t>
      </w:r>
      <w:r w:rsidR="003D203F" w:rsidRPr="004C1A13">
        <w:rPr>
          <w:rFonts w:ascii="Tahoma" w:hAnsi="Tahoma" w:cs="Tahoma"/>
          <w:b/>
          <w:color w:val="333333"/>
          <w:sz w:val="24"/>
          <w:szCs w:val="24"/>
          <w:shd w:val="clear" w:color="auto" w:fill="F6F6F6"/>
        </w:rPr>
        <w:t>Первое блюдо «Кулеш»</w:t>
      </w:r>
      <w:r w:rsidR="00E44A30" w:rsidRPr="004C1A13">
        <w:rPr>
          <w:rFonts w:ascii="Tahoma" w:hAnsi="Tahoma" w:cs="Tahoma"/>
          <w:b/>
          <w:color w:val="333333"/>
          <w:sz w:val="24"/>
          <w:szCs w:val="24"/>
        </w:rPr>
        <w:br/>
      </w:r>
    </w:p>
    <w:p w:rsidR="004C1A13" w:rsidRDefault="00E44A30" w:rsidP="004C1A13">
      <w:pPr>
        <w:rPr>
          <w:rFonts w:ascii="Tahoma" w:hAnsi="Tahoma" w:cs="Tahoma"/>
          <w:color w:val="333333"/>
          <w:sz w:val="24"/>
          <w:szCs w:val="24"/>
          <w:shd w:val="clear" w:color="auto" w:fill="F6F6F6"/>
        </w:rPr>
      </w:pPr>
      <w:r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Итак, сначала в котелок помещаем нарезанное мелкими кусочками сало, затем, после того как шкварки хорошо поджарились и "отдали" жадному котелку практически весь жир, сюда же бросают предварительно порезанное на средние кусочки мясо.</w:t>
      </w:r>
    </w:p>
    <w:p w:rsidR="004C1A13" w:rsidRDefault="004C1A13" w:rsidP="004C1A13">
      <w:pPr>
        <w:rPr>
          <w:rFonts w:ascii="Tahoma" w:hAnsi="Tahoma" w:cs="Tahoma"/>
          <w:color w:val="333333"/>
          <w:sz w:val="24"/>
          <w:szCs w:val="24"/>
          <w:shd w:val="clear" w:color="auto" w:fill="F6F6F6"/>
        </w:rPr>
      </w:pPr>
    </w:p>
    <w:p w:rsidR="004C1A13" w:rsidRDefault="004C1A13" w:rsidP="004C1A13">
      <w:pPr>
        <w:rPr>
          <w:rFonts w:ascii="Tahoma" w:hAnsi="Tahoma" w:cs="Tahoma"/>
          <w:color w:val="333333"/>
          <w:sz w:val="24"/>
          <w:szCs w:val="24"/>
          <w:shd w:val="clear" w:color="auto" w:fill="F6F6F6"/>
        </w:rPr>
      </w:pPr>
      <w:r w:rsidRPr="004C1A13">
        <w:rPr>
          <w:rFonts w:ascii="Tahoma" w:hAnsi="Tahoma" w:cs="Tahoma"/>
          <w:noProof/>
          <w:color w:val="333333"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5045319" cy="2871714"/>
            <wp:effectExtent l="19050" t="0" r="2931" b="0"/>
            <wp:docPr id="32" name="Рисунок 22" descr="IMAG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384" cy="287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13" w:rsidRDefault="004C1A13" w:rsidP="004C1A13">
      <w:pPr>
        <w:rPr>
          <w:rFonts w:ascii="Tahoma" w:hAnsi="Tahoma" w:cs="Tahoma"/>
          <w:color w:val="333333"/>
          <w:sz w:val="24"/>
          <w:szCs w:val="24"/>
          <w:shd w:val="clear" w:color="auto" w:fill="F6F6F6"/>
        </w:rPr>
      </w:pPr>
    </w:p>
    <w:p w:rsidR="0052674B" w:rsidRDefault="00E44A30" w:rsidP="004C1A13">
      <w:pPr>
        <w:rPr>
          <w:rStyle w:val="apple-converted-space"/>
          <w:rFonts w:ascii="Tahoma" w:hAnsi="Tahoma" w:cs="Tahoma"/>
          <w:color w:val="333333"/>
          <w:sz w:val="24"/>
          <w:szCs w:val="24"/>
          <w:shd w:val="clear" w:color="auto" w:fill="F6F6F6"/>
        </w:rPr>
      </w:pPr>
      <w:r w:rsidRPr="004C1A13">
        <w:rPr>
          <w:rStyle w:val="apple-converted-space"/>
          <w:rFonts w:ascii="Tahoma" w:hAnsi="Tahoma" w:cs="Tahoma"/>
          <w:color w:val="333333"/>
          <w:sz w:val="24"/>
          <w:szCs w:val="24"/>
          <w:shd w:val="clear" w:color="auto" w:fill="F6F6F6"/>
        </w:rPr>
        <w:t> </w:t>
      </w:r>
    </w:p>
    <w:p w:rsidR="0052674B" w:rsidRDefault="00E44A30" w:rsidP="004C1A13">
      <w:pPr>
        <w:rPr>
          <w:sz w:val="24"/>
          <w:szCs w:val="24"/>
        </w:rPr>
      </w:pPr>
      <w:r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Полученная красота тушится до полуготовности (ориентировочно 15 минут). Потом сюда же добавляем немножечко воды, отправляем мелко нарезанный лук и через несколько минут полукольца моркови, солим, перчим кул</w:t>
      </w:r>
      <w:r w:rsidR="0000596A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е</w:t>
      </w:r>
      <w:r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ш. На завершающем этапе готовки в котелок засыпаем предварительно промытую в </w:t>
      </w:r>
      <w:r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lastRenderedPageBreak/>
        <w:t>нескольких водах пшенную крупу и заливаем ее водой, воды должно быть много, поскольку каша впитает большое количество жидкости.</w:t>
      </w:r>
      <w:r w:rsidRPr="004C1A13">
        <w:rPr>
          <w:rStyle w:val="apple-converted-space"/>
          <w:rFonts w:ascii="Tahoma" w:hAnsi="Tahoma" w:cs="Tahoma"/>
          <w:color w:val="333333"/>
          <w:sz w:val="24"/>
          <w:szCs w:val="24"/>
          <w:shd w:val="clear" w:color="auto" w:fill="F6F6F6"/>
        </w:rPr>
        <w:t> </w:t>
      </w:r>
    </w:p>
    <w:p w:rsidR="00CE2601" w:rsidRPr="0052674B" w:rsidRDefault="00E44A30" w:rsidP="004C1A13">
      <w:pPr>
        <w:rPr>
          <w:sz w:val="24"/>
          <w:szCs w:val="24"/>
        </w:rPr>
      </w:pPr>
      <w:r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Ориентировочно через полчаса варки на небольшом огне, совсем перед "открыванием" каши добавляем мелко нарезанные помидоры.</w:t>
      </w:r>
      <w:r w:rsidRPr="004C1A13">
        <w:rPr>
          <w:rStyle w:val="apple-converted-space"/>
          <w:rFonts w:ascii="Tahoma" w:hAnsi="Tahoma" w:cs="Tahoma"/>
          <w:color w:val="333333"/>
          <w:sz w:val="24"/>
          <w:szCs w:val="24"/>
          <w:shd w:val="clear" w:color="auto" w:fill="F6F6F6"/>
        </w:rPr>
        <w:t> </w:t>
      </w:r>
      <w:r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Блюдо с дымком, приготовленное на свежем во</w:t>
      </w:r>
      <w:r w:rsidR="002A7907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здухе - вкуснее не найти! </w:t>
      </w:r>
      <w:r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 xml:space="preserve"> Получилось вкусно и сытно</w:t>
      </w:r>
      <w:r w:rsidR="00A17082" w:rsidRPr="004C1A13">
        <w:rPr>
          <w:rFonts w:ascii="Tahoma" w:hAnsi="Tahoma" w:cs="Tahoma"/>
          <w:color w:val="333333"/>
          <w:sz w:val="24"/>
          <w:szCs w:val="24"/>
          <w:shd w:val="clear" w:color="auto" w:fill="F6F6F6"/>
        </w:rPr>
        <w:t>.</w:t>
      </w:r>
      <w:r w:rsidR="00CE2601" w:rsidRPr="004C1A13">
        <w:rPr>
          <w:rFonts w:ascii="Tahoma" w:hAnsi="Tahoma" w:cs="Tahoma"/>
          <w:color w:val="575046"/>
          <w:sz w:val="24"/>
          <w:szCs w:val="24"/>
          <w:shd w:val="clear" w:color="auto" w:fill="FFFFFF"/>
        </w:rPr>
        <w:t xml:space="preserve"> </w:t>
      </w:r>
    </w:p>
    <w:p w:rsidR="004C1A13" w:rsidRDefault="004C1A13" w:rsidP="004C1A13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:rsidR="004C1A13" w:rsidRDefault="004C1A13" w:rsidP="004C1A13">
      <w:pPr>
        <w:rPr>
          <w:rFonts w:ascii="Tahoma" w:hAnsi="Tahoma" w:cs="Tahoma"/>
          <w:sz w:val="24"/>
          <w:szCs w:val="24"/>
          <w:shd w:val="clear" w:color="auto" w:fill="FFFFFF"/>
        </w:rPr>
      </w:pPr>
      <w:r w:rsidRPr="004C1A13">
        <w:rPr>
          <w:rFonts w:ascii="Tahoma" w:hAnsi="Tahoma" w:cs="Tahoma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608027" cy="3183283"/>
            <wp:effectExtent l="19050" t="0" r="0" b="0"/>
            <wp:docPr id="31" name="Рисунок 28" descr="IMAG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7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389" cy="318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A13" w:rsidRDefault="004C1A13" w:rsidP="004C1A13">
      <w:pPr>
        <w:rPr>
          <w:rFonts w:ascii="Tahoma" w:hAnsi="Tahoma" w:cs="Tahoma"/>
          <w:sz w:val="24"/>
          <w:szCs w:val="24"/>
          <w:shd w:val="clear" w:color="auto" w:fill="FFFFFF"/>
        </w:rPr>
      </w:pPr>
    </w:p>
    <w:p w:rsidR="00A5586E" w:rsidRPr="004C1A13" w:rsidRDefault="00CE2601" w:rsidP="004C1A13">
      <w:pPr>
        <w:rPr>
          <w:rFonts w:ascii="Tahoma" w:hAnsi="Tahoma" w:cs="Tahoma"/>
          <w:sz w:val="24"/>
          <w:szCs w:val="24"/>
          <w:shd w:val="clear" w:color="auto" w:fill="FFFFFF"/>
        </w:rPr>
      </w:pPr>
      <w:r w:rsidRPr="004C1A13">
        <w:rPr>
          <w:rFonts w:ascii="Tahoma" w:hAnsi="Tahoma" w:cs="Tahoma"/>
          <w:sz w:val="24"/>
          <w:szCs w:val="24"/>
          <w:shd w:val="clear" w:color="auto" w:fill="FFFFFF"/>
        </w:rPr>
        <w:t>Кулеш является старинным простонародным кушаньем.</w:t>
      </w:r>
      <w:r w:rsidRPr="004C1A13">
        <w:rPr>
          <w:rFonts w:ascii="Tahoma" w:hAnsi="Tahoma" w:cs="Tahoma"/>
          <w:sz w:val="24"/>
          <w:szCs w:val="24"/>
        </w:rPr>
        <w:br/>
      </w:r>
      <w:r w:rsidRPr="004C1A13">
        <w:rPr>
          <w:rFonts w:ascii="Tahoma" w:hAnsi="Tahoma" w:cs="Tahoma"/>
          <w:sz w:val="24"/>
          <w:szCs w:val="24"/>
          <w:shd w:val="clear" w:color="auto" w:fill="FFFFFF"/>
        </w:rPr>
        <w:t>Это блюдо готовиться на огне, а его рецепт зависит  в первую очередь от продуктов.</w:t>
      </w:r>
      <w:r w:rsidRPr="004C1A13">
        <w:rPr>
          <w:rFonts w:ascii="Tahoma" w:hAnsi="Tahoma" w:cs="Tahoma"/>
          <w:sz w:val="24"/>
          <w:szCs w:val="24"/>
        </w:rPr>
        <w:br/>
      </w:r>
      <w:r w:rsidRPr="004C1A13">
        <w:rPr>
          <w:rFonts w:ascii="Tahoma" w:hAnsi="Tahoma" w:cs="Tahoma"/>
          <w:sz w:val="24"/>
          <w:szCs w:val="24"/>
          <w:shd w:val="clear" w:color="auto" w:fill="FFFFFF"/>
        </w:rPr>
        <w:t xml:space="preserve">Для того, чтобы кулеш был настоящим "походно-полевым" блюдом, после того, как он приготовится, </w:t>
      </w:r>
      <w:r w:rsidR="0010435B" w:rsidRPr="004C1A13">
        <w:rPr>
          <w:rFonts w:ascii="Tahoma" w:hAnsi="Tahoma" w:cs="Tahoma"/>
          <w:sz w:val="24"/>
          <w:szCs w:val="24"/>
          <w:shd w:val="clear" w:color="auto" w:fill="FFFFFF"/>
        </w:rPr>
        <w:t>дедушка поджигает</w:t>
      </w:r>
      <w:r w:rsidRPr="004C1A13">
        <w:rPr>
          <w:rFonts w:ascii="Tahoma" w:hAnsi="Tahoma" w:cs="Tahoma"/>
          <w:sz w:val="24"/>
          <w:szCs w:val="24"/>
          <w:shd w:val="clear" w:color="auto" w:fill="FFFFFF"/>
        </w:rPr>
        <w:t xml:space="preserve"> несколько деревянных шашлычных палок и потом, после того, к</w:t>
      </w:r>
      <w:r w:rsidR="0010435B" w:rsidRPr="004C1A13">
        <w:rPr>
          <w:rFonts w:ascii="Tahoma" w:hAnsi="Tahoma" w:cs="Tahoma"/>
          <w:sz w:val="24"/>
          <w:szCs w:val="24"/>
          <w:shd w:val="clear" w:color="auto" w:fill="FFFFFF"/>
        </w:rPr>
        <w:t>ак они обуглятся, сразу опускает их в суп. Кулеш приобретает запах костра</w:t>
      </w:r>
      <w:r w:rsidRPr="004C1A13">
        <w:rPr>
          <w:rFonts w:ascii="Tahoma" w:hAnsi="Tahoma" w:cs="Tahoma"/>
          <w:sz w:val="24"/>
          <w:szCs w:val="24"/>
          <w:shd w:val="clear" w:color="auto" w:fill="FFFFFF"/>
        </w:rPr>
        <w:t>.</w:t>
      </w:r>
    </w:p>
    <w:p w:rsidR="00A5586E" w:rsidRPr="004C1A13" w:rsidRDefault="00A5586E" w:rsidP="004C1A13">
      <w:pPr>
        <w:jc w:val="both"/>
        <w:rPr>
          <w:sz w:val="24"/>
          <w:szCs w:val="24"/>
        </w:rPr>
      </w:pPr>
      <w:r w:rsidRPr="004C1A13">
        <w:rPr>
          <w:rFonts w:ascii="Tahoma" w:hAnsi="Tahoma" w:cs="Tahoma"/>
          <w:sz w:val="24"/>
          <w:szCs w:val="24"/>
          <w:shd w:val="clear" w:color="auto" w:fill="F6F6F6"/>
        </w:rPr>
        <w:t>Несколько сотен лет назад, когда татарская орда совершала набеги на наши земли, у казаков была постоянная необходимость защищать свои угодья. Зная о постоянной необходимости сбора на войну, казаки постоянно держали привязанным к седлу своего коня кульки с прожаренным в масле пшеном.</w:t>
      </w:r>
      <w:r w:rsidR="002D2DD2">
        <w:rPr>
          <w:rFonts w:ascii="Tahoma" w:hAnsi="Tahoma" w:cs="Tahoma"/>
          <w:sz w:val="24"/>
          <w:szCs w:val="24"/>
          <w:shd w:val="clear" w:color="auto" w:fill="F6F6F6"/>
        </w:rPr>
        <w:t xml:space="preserve"> Куле</w:t>
      </w:r>
      <w:r w:rsidR="00281D4D" w:rsidRPr="004C1A13">
        <w:rPr>
          <w:rFonts w:ascii="Tahoma" w:hAnsi="Tahoma" w:cs="Tahoma"/>
          <w:sz w:val="24"/>
          <w:szCs w:val="24"/>
          <w:shd w:val="clear" w:color="auto" w:fill="F6F6F6"/>
        </w:rPr>
        <w:t>ш дарил им казацкую силу.</w:t>
      </w:r>
    </w:p>
    <w:p w:rsidR="00281D4D" w:rsidRPr="0052674B" w:rsidRDefault="00830793" w:rsidP="004C1A13">
      <w:pPr>
        <w:rPr>
          <w:rFonts w:ascii="Tahoma" w:hAnsi="Tahoma" w:cs="Tahoma"/>
          <w:b/>
          <w:sz w:val="28"/>
          <w:szCs w:val="28"/>
          <w:shd w:val="clear" w:color="auto" w:fill="F6F6F6"/>
        </w:rPr>
      </w:pPr>
      <w:r>
        <w:rPr>
          <w:rFonts w:ascii="Tahoma" w:hAnsi="Tahoma" w:cs="Tahoma"/>
          <w:b/>
          <w:sz w:val="28"/>
          <w:szCs w:val="28"/>
          <w:shd w:val="clear" w:color="auto" w:fill="F6F6F6"/>
        </w:rPr>
        <w:t xml:space="preserve">                                  </w:t>
      </w:r>
      <w:r w:rsidR="00281D4D" w:rsidRPr="0052674B">
        <w:rPr>
          <w:rFonts w:ascii="Tahoma" w:hAnsi="Tahoma" w:cs="Tahoma"/>
          <w:b/>
          <w:sz w:val="28"/>
          <w:szCs w:val="28"/>
          <w:shd w:val="clear" w:color="auto" w:fill="F6F6F6"/>
        </w:rPr>
        <w:t>Немного истории.</w:t>
      </w:r>
    </w:p>
    <w:p w:rsidR="00281D4D" w:rsidRPr="00281D4D" w:rsidRDefault="002D2DD2" w:rsidP="004C1A13">
      <w:pPr>
        <w:rPr>
          <w:rFonts w:ascii="Tahoma" w:hAnsi="Tahoma" w:cs="Tahoma"/>
          <w:shd w:val="clear" w:color="auto" w:fill="F6F6F6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>Куле</w:t>
      </w:r>
      <w:r w:rsidR="00281D4D" w:rsidRPr="00281D4D">
        <w:rPr>
          <w:rFonts w:ascii="Tahoma" w:eastAsia="Times New Roman" w:hAnsi="Tahoma" w:cs="Tahoma"/>
          <w:sz w:val="24"/>
          <w:szCs w:val="24"/>
          <w:lang w:eastAsia="ru-RU"/>
        </w:rPr>
        <w:t xml:space="preserve">ш производный — «миска пшена, кусок сала …», кулеш «богатый» со свиными хвостами и брюшиной, кулеш со щукой или сомом, постный кулеш на масле с </w:t>
      </w:r>
      <w:r w:rsidR="00281D4D" w:rsidRPr="00281D4D">
        <w:rPr>
          <w:rFonts w:ascii="Tahoma" w:eastAsia="Times New Roman" w:hAnsi="Tahoma" w:cs="Tahoma"/>
          <w:sz w:val="24"/>
          <w:szCs w:val="24"/>
          <w:lang w:eastAsia="ru-RU"/>
        </w:rPr>
        <w:lastRenderedPageBreak/>
        <w:t>грибами — все это мог приготовить опытный казак-кашевар. Кстати, кашевар был не простой казак, а настоящий казак-чародей, знаток трав, костоправ, искусный воин и рассказчик, человек, который уладит любое дело. Его все уважали, с ним советовались и никто никогда не ссорился.</w:t>
      </w:r>
      <w:r w:rsidR="00281D4D" w:rsidRPr="00281D4D">
        <w:rPr>
          <w:rFonts w:ascii="Tahoma" w:eastAsia="Times New Roman" w:hAnsi="Tahoma" w:cs="Tahoma"/>
          <w:sz w:val="24"/>
          <w:szCs w:val="24"/>
          <w:lang w:eastAsia="ru-RU"/>
        </w:rPr>
        <w:br/>
        <w:t>Питательный, душистый, вкусный кулеш — это прежде всего хорошо, «до семи воды» смыт пшено. Его кладут в подсоленный кипяток в таком количестве, чтобы кулеш, когда его снимут с огня, имел плотность сметаны. Настоящий кулеш должен быть густым. В нашем фольклоре есть даже выражение об этом: «Что за кулеш, когда в нем крупинка за крупинкой гоняется с дубинкой?» В конце приготовления кулеш засмачують маслом, шкварками с луком, чесноком, посыпают зеленью петрушки, укропа. Нелишним для вкуса будет и яйцо, которое наживающим и вливают минут за пять до готовности блюда. Вкуса и питательности кулеш добавит и кусочек мясца, грибы, рыба (даже сухая вобла).</w:t>
      </w:r>
    </w:p>
    <w:p w:rsidR="00281D4D" w:rsidRDefault="00281D4D" w:rsidP="004C1A13">
      <w:pPr>
        <w:rPr>
          <w:rFonts w:ascii="Tahoma" w:hAnsi="Tahoma" w:cs="Tahoma"/>
          <w:shd w:val="clear" w:color="auto" w:fill="F6F6F6"/>
        </w:rPr>
      </w:pPr>
    </w:p>
    <w:p w:rsidR="00281D4D" w:rsidRDefault="00281D4D" w:rsidP="004C1A13">
      <w:pPr>
        <w:rPr>
          <w:rFonts w:ascii="Tahoma" w:hAnsi="Tahoma" w:cs="Tahoma"/>
          <w:shd w:val="clear" w:color="auto" w:fill="F6F6F6"/>
        </w:rPr>
      </w:pPr>
    </w:p>
    <w:p w:rsidR="00281D4D" w:rsidRDefault="00281D4D" w:rsidP="004C1A13">
      <w:pPr>
        <w:rPr>
          <w:rFonts w:ascii="Tahoma" w:hAnsi="Tahoma" w:cs="Tahoma"/>
          <w:shd w:val="clear" w:color="auto" w:fill="F6F6F6"/>
        </w:rPr>
      </w:pPr>
      <w:r>
        <w:rPr>
          <w:rFonts w:ascii="Tahoma" w:hAnsi="Tahoma" w:cs="Tahoma"/>
          <w:noProof/>
          <w:shd w:val="clear" w:color="auto" w:fill="F6F6F6"/>
          <w:lang w:eastAsia="ru-RU"/>
        </w:rPr>
        <w:drawing>
          <wp:inline distT="0" distB="0" distL="0" distR="0">
            <wp:extent cx="5316624" cy="3425070"/>
            <wp:effectExtent l="19050" t="0" r="0" b="0"/>
            <wp:docPr id="21" name="Рисунок 20" descr="kulesh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esh-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187" cy="34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4D" w:rsidRDefault="00281D4D" w:rsidP="004C1A13">
      <w:pPr>
        <w:rPr>
          <w:rFonts w:ascii="Tahoma" w:hAnsi="Tahoma" w:cs="Tahoma"/>
          <w:shd w:val="clear" w:color="auto" w:fill="F6F6F6"/>
        </w:rPr>
      </w:pPr>
    </w:p>
    <w:p w:rsidR="00281D4D" w:rsidRDefault="00281D4D" w:rsidP="004C1A13">
      <w:pPr>
        <w:rPr>
          <w:rFonts w:ascii="Tahoma" w:hAnsi="Tahoma" w:cs="Tahoma"/>
          <w:shd w:val="clear" w:color="auto" w:fill="F6F6F6"/>
        </w:rPr>
      </w:pPr>
    </w:p>
    <w:p w:rsidR="00F75EE0" w:rsidRPr="004C1A13" w:rsidRDefault="00F75EE0" w:rsidP="004C1A13">
      <w:pPr>
        <w:rPr>
          <w:rFonts w:ascii="Tahoma" w:hAnsi="Tahoma" w:cs="Tahoma"/>
          <w:sz w:val="24"/>
          <w:szCs w:val="24"/>
          <w:shd w:val="clear" w:color="auto" w:fill="F6F6F6"/>
        </w:rPr>
      </w:pPr>
      <w:r w:rsidRPr="004C1A13">
        <w:rPr>
          <w:rFonts w:ascii="Tahoma" w:hAnsi="Tahoma" w:cs="Tahoma"/>
          <w:sz w:val="24"/>
          <w:szCs w:val="24"/>
          <w:shd w:val="clear" w:color="auto" w:fill="F6F6F6"/>
        </w:rPr>
        <w:t>Любовь к походной кухне у моего дедушки от его предков – сунженских казаков</w:t>
      </w:r>
      <w:r w:rsidR="00A2077E" w:rsidRPr="004C1A13">
        <w:rPr>
          <w:rFonts w:ascii="Tahoma" w:hAnsi="Tahoma" w:cs="Tahoma"/>
          <w:sz w:val="24"/>
          <w:szCs w:val="24"/>
          <w:shd w:val="clear" w:color="auto" w:fill="F6F6F6"/>
        </w:rPr>
        <w:t>.</w:t>
      </w:r>
      <w:r w:rsidR="0010435B" w:rsidRPr="004C1A13">
        <w:rPr>
          <w:rFonts w:ascii="Tahoma" w:hAnsi="Tahoma" w:cs="Tahoma"/>
          <w:sz w:val="24"/>
          <w:szCs w:val="24"/>
          <w:shd w:val="clear" w:color="auto" w:fill="F6F6F6"/>
        </w:rPr>
        <w:t xml:space="preserve"> Когда он был маленький, его семья жила недалеко от Назрани</w:t>
      </w:r>
      <w:r w:rsidR="00DD173B" w:rsidRPr="004C1A13">
        <w:rPr>
          <w:rFonts w:ascii="Tahoma" w:hAnsi="Tahoma" w:cs="Tahoma"/>
          <w:sz w:val="24"/>
          <w:szCs w:val="24"/>
          <w:shd w:val="clear" w:color="auto" w:fill="F6F6F6"/>
        </w:rPr>
        <w:t>, на берегу реки Сунжа. Их родител</w:t>
      </w:r>
      <w:r w:rsidR="00BE3FC9" w:rsidRPr="004C1A13">
        <w:rPr>
          <w:rFonts w:ascii="Tahoma" w:hAnsi="Tahoma" w:cs="Tahoma"/>
          <w:sz w:val="24"/>
          <w:szCs w:val="24"/>
          <w:shd w:val="clear" w:color="auto" w:fill="F6F6F6"/>
        </w:rPr>
        <w:t>и</w:t>
      </w:r>
      <w:r w:rsidR="00DD173B" w:rsidRPr="004C1A13">
        <w:rPr>
          <w:rFonts w:ascii="Tahoma" w:hAnsi="Tahoma" w:cs="Tahoma"/>
          <w:sz w:val="24"/>
          <w:szCs w:val="24"/>
          <w:shd w:val="clear" w:color="auto" w:fill="F6F6F6"/>
        </w:rPr>
        <w:t xml:space="preserve"> были заняты работой в поле или в саду</w:t>
      </w:r>
      <w:r w:rsidR="00BE3FC9" w:rsidRPr="004C1A13">
        <w:rPr>
          <w:rFonts w:ascii="Tahoma" w:hAnsi="Tahoma" w:cs="Tahoma"/>
          <w:sz w:val="24"/>
          <w:szCs w:val="24"/>
          <w:shd w:val="clear" w:color="auto" w:fill="F6F6F6"/>
        </w:rPr>
        <w:t xml:space="preserve">,  а дети на целый день уходили в лес, собирали ягоды, черемшу, орехи, грибы или купались в реке и ловили рыбу. </w:t>
      </w:r>
    </w:p>
    <w:p w:rsidR="0025388A" w:rsidRDefault="00A5586E" w:rsidP="004C1A13">
      <w:pPr>
        <w:rPr>
          <w:rFonts w:ascii="Tahoma" w:hAnsi="Tahoma" w:cs="Tahoma"/>
          <w:shd w:val="clear" w:color="auto" w:fill="F6F6F6"/>
        </w:rPr>
      </w:pPr>
      <w:r w:rsidRPr="0025388A">
        <w:rPr>
          <w:rFonts w:ascii="Tahoma" w:hAnsi="Tahoma" w:cs="Tahoma"/>
          <w:b/>
          <w:shd w:val="clear" w:color="auto" w:fill="F6F6F6"/>
        </w:rPr>
        <w:t>Второе блюдо</w:t>
      </w:r>
      <w:r>
        <w:rPr>
          <w:rFonts w:ascii="Tahoma" w:hAnsi="Tahoma" w:cs="Tahoma"/>
          <w:shd w:val="clear" w:color="auto" w:fill="F6F6F6"/>
        </w:rPr>
        <w:t xml:space="preserve"> к нашему кулешу мы готовили все вместе. </w:t>
      </w:r>
    </w:p>
    <w:p w:rsidR="0052674B" w:rsidRDefault="004C1A13" w:rsidP="004C1A13">
      <w:pPr>
        <w:rPr>
          <w:rFonts w:ascii="Tahoma" w:hAnsi="Tahoma" w:cs="Tahoma"/>
          <w:shd w:val="clear" w:color="auto" w:fill="F6F6F6"/>
        </w:rPr>
      </w:pPr>
      <w:r>
        <w:rPr>
          <w:rFonts w:ascii="Tahoma" w:hAnsi="Tahoma" w:cs="Tahoma"/>
          <w:shd w:val="clear" w:color="auto" w:fill="F6F6F6"/>
        </w:rPr>
        <w:lastRenderedPageBreak/>
        <w:t xml:space="preserve">                                         </w:t>
      </w:r>
      <w:r w:rsidR="0025388A">
        <w:rPr>
          <w:rFonts w:ascii="Tahoma" w:hAnsi="Tahoma" w:cs="Tahoma"/>
          <w:shd w:val="clear" w:color="auto" w:fill="F6F6F6"/>
        </w:rPr>
        <w:t xml:space="preserve"> </w:t>
      </w:r>
    </w:p>
    <w:p w:rsidR="00A5586E" w:rsidRPr="0025388A" w:rsidRDefault="0052674B" w:rsidP="004C1A13">
      <w:pPr>
        <w:rPr>
          <w:rFonts w:ascii="Arial" w:hAnsi="Arial" w:cs="Arial"/>
          <w:b/>
          <w:color w:val="0B0F13"/>
          <w:sz w:val="21"/>
          <w:szCs w:val="21"/>
          <w:shd w:val="clear" w:color="auto" w:fill="F2C891"/>
        </w:rPr>
      </w:pPr>
      <w:r>
        <w:rPr>
          <w:rFonts w:ascii="Tahoma" w:hAnsi="Tahoma" w:cs="Tahoma"/>
          <w:shd w:val="clear" w:color="auto" w:fill="F6F6F6"/>
        </w:rPr>
        <w:t xml:space="preserve">                                  </w:t>
      </w:r>
      <w:r w:rsidR="0025388A">
        <w:rPr>
          <w:rFonts w:ascii="Tahoma" w:hAnsi="Tahoma" w:cs="Tahoma"/>
          <w:b/>
          <w:shd w:val="clear" w:color="auto" w:fill="F6F6F6"/>
        </w:rPr>
        <w:t>С</w:t>
      </w:r>
      <w:r w:rsidR="00A5586E" w:rsidRPr="0025388A">
        <w:rPr>
          <w:rFonts w:ascii="Tahoma" w:hAnsi="Tahoma" w:cs="Tahoma"/>
          <w:b/>
          <w:shd w:val="clear" w:color="auto" w:fill="F6F6F6"/>
        </w:rPr>
        <w:t>алат из черемши.</w:t>
      </w:r>
    </w:p>
    <w:p w:rsidR="002A23E3" w:rsidRDefault="00F4312B" w:rsidP="004C1A13">
      <w:pPr>
        <w:pStyle w:val="a5"/>
        <w:spacing w:before="0" w:beforeAutospacing="0" w:after="0" w:afterAutospacing="0" w:line="276" w:lineRule="auto"/>
        <w:rPr>
          <w:rFonts w:ascii="Tahoma" w:hAnsi="Tahoma" w:cs="Tahoma"/>
          <w:color w:val="000000"/>
        </w:rPr>
      </w:pPr>
      <w:r w:rsidRPr="00A5586E">
        <w:rPr>
          <w:rStyle w:val="apple-converted-space"/>
          <w:rFonts w:ascii="Tahoma" w:hAnsi="Tahoma" w:cs="Tahoma"/>
          <w:color w:val="000000"/>
        </w:rPr>
        <w:t> </w:t>
      </w:r>
      <w:r w:rsidR="00A5586E">
        <w:rPr>
          <w:rFonts w:ascii="Tahoma" w:hAnsi="Tahoma" w:cs="Tahoma"/>
        </w:rPr>
        <w:t xml:space="preserve">Картофель отварили </w:t>
      </w:r>
      <w:r w:rsidR="00A5586E">
        <w:rPr>
          <w:rFonts w:ascii="Tahoma" w:hAnsi="Tahoma" w:cs="Tahoma"/>
          <w:color w:val="000000"/>
        </w:rPr>
        <w:t>«в мундире», очистили и нарезали</w:t>
      </w:r>
      <w:r w:rsidR="00A5586E" w:rsidRPr="00A5586E">
        <w:rPr>
          <w:rFonts w:ascii="Tahoma" w:hAnsi="Tahoma" w:cs="Tahoma"/>
          <w:color w:val="000000"/>
        </w:rPr>
        <w:t xml:space="preserve"> некру</w:t>
      </w:r>
      <w:r w:rsidR="00A5586E">
        <w:rPr>
          <w:rFonts w:ascii="Tahoma" w:hAnsi="Tahoma" w:cs="Tahoma"/>
          <w:color w:val="000000"/>
        </w:rPr>
        <w:t>пными ломтиками. Яйца приготовили вкрутую и мелко нарубили</w:t>
      </w:r>
      <w:r w:rsidR="002A23E3">
        <w:rPr>
          <w:rFonts w:ascii="Tahoma" w:hAnsi="Tahoma" w:cs="Tahoma"/>
          <w:color w:val="000000"/>
        </w:rPr>
        <w:t xml:space="preserve"> белки</w:t>
      </w:r>
      <w:r w:rsidR="00A5586E" w:rsidRPr="00A5586E">
        <w:rPr>
          <w:rFonts w:ascii="Tahoma" w:hAnsi="Tahoma" w:cs="Tahoma"/>
          <w:color w:val="000000"/>
        </w:rPr>
        <w:t xml:space="preserve">. </w:t>
      </w:r>
      <w:r w:rsidR="00A5586E">
        <w:rPr>
          <w:rFonts w:ascii="Tahoma" w:hAnsi="Tahoma" w:cs="Tahoma"/>
          <w:color w:val="000000"/>
        </w:rPr>
        <w:t xml:space="preserve">Листья черемши тщательно промыли, дали стечь и нарезали ножом. Соединили </w:t>
      </w:r>
      <w:r w:rsidR="00A5586E" w:rsidRPr="00A5586E">
        <w:rPr>
          <w:rFonts w:ascii="Tahoma" w:hAnsi="Tahoma" w:cs="Tahoma"/>
          <w:color w:val="000000"/>
        </w:rPr>
        <w:t xml:space="preserve"> в салатнице, </w:t>
      </w:r>
      <w:r w:rsidR="00A5586E">
        <w:rPr>
          <w:rFonts w:ascii="Tahoma" w:hAnsi="Tahoma" w:cs="Tahoma"/>
          <w:color w:val="000000"/>
        </w:rPr>
        <w:t>полили подсолнечным маслом и перемешали</w:t>
      </w:r>
      <w:r w:rsidR="00A5586E" w:rsidRPr="00A5586E">
        <w:rPr>
          <w:rFonts w:ascii="Tahoma" w:hAnsi="Tahoma" w:cs="Tahoma"/>
          <w:color w:val="000000"/>
        </w:rPr>
        <w:t>. Можно добавить в салат тертый корень</w:t>
      </w:r>
      <w:r w:rsidR="00A5586E" w:rsidRPr="00A5586E">
        <w:rPr>
          <w:rStyle w:val="apple-converted-space"/>
          <w:rFonts w:ascii="Tahoma" w:hAnsi="Tahoma" w:cs="Tahoma"/>
          <w:color w:val="000000"/>
        </w:rPr>
        <w:t> </w:t>
      </w:r>
      <w:hyperlink r:id="rId10" w:history="1">
        <w:r w:rsidR="00A5586E" w:rsidRPr="00A5586E">
          <w:rPr>
            <w:rStyle w:val="a6"/>
            <w:rFonts w:ascii="Tahoma" w:hAnsi="Tahoma" w:cs="Tahoma"/>
            <w:color w:val="000000"/>
            <w:u w:val="none"/>
          </w:rPr>
          <w:t>сельдерея</w:t>
        </w:r>
      </w:hyperlink>
      <w:r w:rsidR="00A5586E" w:rsidRPr="00A5586E">
        <w:rPr>
          <w:rFonts w:ascii="Tahoma" w:hAnsi="Tahoma" w:cs="Tahoma"/>
          <w:color w:val="000000"/>
        </w:rPr>
        <w:t>, зеленый консервированный горошек, а также грибы (маринованные, соленые, отварные или жареные с луком). Не будет лишним добавить и 1-2 столовых ложки густой натуральной сметаны или майонеза – это увеличит энергетическую ценность блюда и, некоторым образом, смягчит вку</w:t>
      </w:r>
      <w:r w:rsidR="00A5586E">
        <w:rPr>
          <w:rFonts w:ascii="Tahoma" w:hAnsi="Tahoma" w:cs="Tahoma"/>
          <w:color w:val="000000"/>
        </w:rPr>
        <w:t>с.</w:t>
      </w:r>
    </w:p>
    <w:p w:rsidR="002A23E3" w:rsidRDefault="002A23E3" w:rsidP="004C1A13">
      <w:pPr>
        <w:pStyle w:val="a5"/>
        <w:spacing w:before="0" w:beforeAutospacing="0" w:after="0" w:afterAutospacing="0" w:line="276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Осталось украсить салат в виде символа нынешнего года – козы. Эта часть приготовления мне понравилась больше всего</w:t>
      </w:r>
    </w:p>
    <w:p w:rsidR="00A5586E" w:rsidRPr="00A5586E" w:rsidRDefault="002A23E3" w:rsidP="004C1A13">
      <w:pPr>
        <w:pStyle w:val="a5"/>
        <w:spacing w:before="0" w:beforeAutospacing="0" w:after="0" w:afterAutospacing="0" w:line="276" w:lineRule="auto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Салат выложили на блюдо в виде головы козы, </w:t>
      </w:r>
      <w:r w:rsidR="00A5586E">
        <w:rPr>
          <w:rFonts w:ascii="Tahoma" w:hAnsi="Tahoma" w:cs="Tahoma"/>
          <w:color w:val="000000"/>
        </w:rPr>
        <w:t>украсили</w:t>
      </w:r>
      <w:r>
        <w:rPr>
          <w:rFonts w:ascii="Tahoma" w:hAnsi="Tahoma" w:cs="Tahoma"/>
          <w:color w:val="000000"/>
        </w:rPr>
        <w:t xml:space="preserve"> измельченными желтками, кусочками варёной колбасы - ушки, ротик из помидора, глазки из маслин я выкладывала сама и мне никто не помогал. Все похвалили меня</w:t>
      </w:r>
    </w:p>
    <w:p w:rsidR="00CE2601" w:rsidRPr="00A5586E" w:rsidRDefault="00CE2601" w:rsidP="004C1A13">
      <w:pPr>
        <w:pStyle w:val="c3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  <w:shd w:val="clear" w:color="auto" w:fill="FFFFFF"/>
        </w:rPr>
      </w:pPr>
    </w:p>
    <w:p w:rsidR="0010435B" w:rsidRDefault="00F4312B" w:rsidP="004C1A13">
      <w:pPr>
        <w:pStyle w:val="a5"/>
        <w:spacing w:before="0" w:beforeAutospacing="0" w:after="0" w:afterAutospacing="0" w:line="276" w:lineRule="auto"/>
        <w:rPr>
          <w:color w:val="000000"/>
          <w:sz w:val="25"/>
          <w:szCs w:val="25"/>
          <w:shd w:val="clear" w:color="auto" w:fill="FFFFFF"/>
        </w:rPr>
      </w:pPr>
      <w:r>
        <w:rPr>
          <w:color w:val="000000"/>
          <w:sz w:val="25"/>
          <w:szCs w:val="25"/>
          <w:shd w:val="clear" w:color="auto" w:fill="FFFFFF"/>
        </w:rPr>
        <w:t xml:space="preserve"> </w:t>
      </w:r>
    </w:p>
    <w:p w:rsidR="0025388A" w:rsidRDefault="00830793" w:rsidP="004C1A13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     </w:t>
      </w:r>
      <w:r w:rsidR="00E77E59">
        <w:rPr>
          <w:rFonts w:ascii="Arial" w:hAnsi="Arial" w:cs="Arial"/>
          <w:sz w:val="24"/>
          <w:szCs w:val="24"/>
          <w:shd w:val="clear" w:color="auto" w:fill="FFFFFF"/>
        </w:rPr>
        <w:t xml:space="preserve">           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  </w:t>
      </w:r>
      <w:r w:rsidR="00281D4D">
        <w:rPr>
          <w:rFonts w:ascii="Arial" w:hAnsi="Arial" w:cs="Arial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58646" cy="3064747"/>
            <wp:effectExtent l="19050" t="0" r="0" b="0"/>
            <wp:docPr id="22" name="Рисунок 19" descr="IMG_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719" cy="306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3E3" w:rsidRDefault="0025388A" w:rsidP="00E77E59">
      <w:pPr>
        <w:rPr>
          <w:color w:val="000000"/>
          <w:sz w:val="25"/>
          <w:szCs w:val="25"/>
          <w:shd w:val="clear" w:color="auto" w:fill="FFFFFF"/>
        </w:rPr>
      </w:pPr>
      <w:r w:rsidRPr="0025388A">
        <w:rPr>
          <w:rFonts w:ascii="Arial" w:hAnsi="Arial" w:cs="Arial"/>
          <w:sz w:val="24"/>
          <w:szCs w:val="24"/>
          <w:shd w:val="clear" w:color="auto" w:fill="FFFFFF"/>
        </w:rPr>
        <w:t>Полезный и б</w:t>
      </w:r>
      <w:r>
        <w:rPr>
          <w:rFonts w:ascii="Arial" w:hAnsi="Arial" w:cs="Arial"/>
          <w:sz w:val="24"/>
          <w:szCs w:val="24"/>
          <w:shd w:val="clear" w:color="auto" w:fill="FFFFFF"/>
        </w:rPr>
        <w:t>огатый белком салатик не оставил н</w:t>
      </w:r>
      <w:r w:rsidRPr="0025388A">
        <w:rPr>
          <w:rFonts w:ascii="Arial" w:hAnsi="Arial" w:cs="Arial"/>
          <w:sz w:val="24"/>
          <w:szCs w:val="24"/>
          <w:shd w:val="clear" w:color="auto" w:fill="FFFFFF"/>
        </w:rPr>
        <w:t>ас равнодушными!</w:t>
      </w:r>
      <w:r w:rsidRPr="0025388A">
        <w:rPr>
          <w:rFonts w:ascii="Arial" w:hAnsi="Arial" w:cs="Arial"/>
          <w:sz w:val="24"/>
          <w:szCs w:val="24"/>
        </w:rPr>
        <w:br/>
      </w:r>
      <w:r w:rsidRPr="0025388A">
        <w:rPr>
          <w:rFonts w:ascii="Arial" w:hAnsi="Arial" w:cs="Arial"/>
          <w:sz w:val="24"/>
          <w:szCs w:val="24"/>
          <w:shd w:val="clear" w:color="auto" w:fill="FFFFFF"/>
        </w:rPr>
        <w:t>Весной, когда организм нуждается в витаминах, нужно продумать – что употреблять в еду. Один из их источников витаминчиков - черемша. Она собирается в лесу в апреле-мае. Мишка, проснувшийся от зимней спячки, полакомившись этой травкой, достаточно быстро восстанавливает свои утраченные за зиму силы.</w:t>
      </w:r>
      <w:r w:rsidRPr="0025388A">
        <w:rPr>
          <w:rFonts w:ascii="Arial" w:hAnsi="Arial" w:cs="Arial"/>
          <w:sz w:val="24"/>
          <w:szCs w:val="24"/>
        </w:rPr>
        <w:br/>
      </w:r>
      <w:r w:rsidRPr="0025388A">
        <w:rPr>
          <w:rFonts w:ascii="Arial" w:hAnsi="Arial" w:cs="Arial"/>
          <w:sz w:val="24"/>
          <w:szCs w:val="24"/>
          <w:shd w:val="clear" w:color="auto" w:fill="FFFFFF"/>
        </w:rPr>
        <w:t>И людям полезны листья чер</w:t>
      </w:r>
      <w:r w:rsidR="0052674B">
        <w:rPr>
          <w:rFonts w:ascii="Arial" w:hAnsi="Arial" w:cs="Arial"/>
          <w:sz w:val="24"/>
          <w:szCs w:val="24"/>
          <w:shd w:val="clear" w:color="auto" w:fill="FFFFFF"/>
        </w:rPr>
        <w:t>ем</w:t>
      </w:r>
      <w:r w:rsidRPr="0025388A">
        <w:rPr>
          <w:rFonts w:ascii="Arial" w:hAnsi="Arial" w:cs="Arial"/>
          <w:sz w:val="24"/>
          <w:szCs w:val="24"/>
          <w:shd w:val="clear" w:color="auto" w:fill="FFFFFF"/>
        </w:rPr>
        <w:t>ши. Ее употребляют и в сыром, и в маринованном виде, а также добавляют в горячие блюда, в хлеб даже и пироги!</w:t>
      </w:r>
      <w:r w:rsidRPr="0025388A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25388A">
        <w:rPr>
          <w:rFonts w:ascii="Arial" w:hAnsi="Arial" w:cs="Arial"/>
          <w:sz w:val="24"/>
          <w:szCs w:val="24"/>
        </w:rPr>
        <w:br/>
      </w:r>
    </w:p>
    <w:p w:rsidR="002A23E3" w:rsidRDefault="002A23E3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2A23E3" w:rsidRDefault="002A23E3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52674B" w:rsidRDefault="0052674B" w:rsidP="00F4312B">
      <w:pPr>
        <w:pStyle w:val="a5"/>
        <w:spacing w:before="0" w:beforeAutospacing="0" w:after="0" w:afterAutospacing="0"/>
        <w:rPr>
          <w:color w:val="000000"/>
          <w:sz w:val="25"/>
          <w:szCs w:val="25"/>
          <w:shd w:val="clear" w:color="auto" w:fill="FFFFFF"/>
        </w:rPr>
      </w:pPr>
    </w:p>
    <w:p w:rsidR="00A17082" w:rsidRPr="00A17082" w:rsidRDefault="00A17082" w:rsidP="00F431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A17082" w:rsidRPr="00A17082" w:rsidSect="00D96DE3">
      <w:pgSz w:w="11906" w:h="16838"/>
      <w:pgMar w:top="1134" w:right="850" w:bottom="1134" w:left="1701" w:header="708" w:footer="708" w:gutter="0"/>
      <w:pgBorders w:offsetFrom="page">
        <w:top w:val="balloonsHotAir" w:sz="13" w:space="24" w:color="auto"/>
        <w:left w:val="balloonsHotAir" w:sz="13" w:space="24" w:color="auto"/>
        <w:bottom w:val="balloonsHotAir" w:sz="13" w:space="24" w:color="auto"/>
        <w:right w:val="balloonsHotAir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F518B"/>
    <w:multiLevelType w:val="multilevel"/>
    <w:tmpl w:val="02EA1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726A8"/>
    <w:multiLevelType w:val="multilevel"/>
    <w:tmpl w:val="F328E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AB68AF"/>
    <w:multiLevelType w:val="multilevel"/>
    <w:tmpl w:val="9FB8F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/>
  <w:rsids>
    <w:rsidRoot w:val="00E44A30"/>
    <w:rsid w:val="0000596A"/>
    <w:rsid w:val="000212B0"/>
    <w:rsid w:val="00023402"/>
    <w:rsid w:val="00080B3F"/>
    <w:rsid w:val="00083B2F"/>
    <w:rsid w:val="000F0286"/>
    <w:rsid w:val="0010435B"/>
    <w:rsid w:val="001B54BC"/>
    <w:rsid w:val="001F019F"/>
    <w:rsid w:val="0025388A"/>
    <w:rsid w:val="00281D4D"/>
    <w:rsid w:val="002A23E3"/>
    <w:rsid w:val="002A7907"/>
    <w:rsid w:val="002D2DD2"/>
    <w:rsid w:val="003A047C"/>
    <w:rsid w:val="003D203F"/>
    <w:rsid w:val="004C1A13"/>
    <w:rsid w:val="0052674B"/>
    <w:rsid w:val="00585D00"/>
    <w:rsid w:val="005D6DB2"/>
    <w:rsid w:val="006B01AB"/>
    <w:rsid w:val="00830793"/>
    <w:rsid w:val="008F507B"/>
    <w:rsid w:val="00951923"/>
    <w:rsid w:val="00A17082"/>
    <w:rsid w:val="00A2077E"/>
    <w:rsid w:val="00A50EBB"/>
    <w:rsid w:val="00A5586E"/>
    <w:rsid w:val="00AC4F65"/>
    <w:rsid w:val="00B64876"/>
    <w:rsid w:val="00BA455D"/>
    <w:rsid w:val="00BE3FC9"/>
    <w:rsid w:val="00C702FA"/>
    <w:rsid w:val="00CE2601"/>
    <w:rsid w:val="00D147BD"/>
    <w:rsid w:val="00D31E0C"/>
    <w:rsid w:val="00D96DE3"/>
    <w:rsid w:val="00DD173B"/>
    <w:rsid w:val="00E44A30"/>
    <w:rsid w:val="00E603DF"/>
    <w:rsid w:val="00E77E59"/>
    <w:rsid w:val="00F05ADF"/>
    <w:rsid w:val="00F4312B"/>
    <w:rsid w:val="00F75EE0"/>
    <w:rsid w:val="00FA40C6"/>
    <w:rsid w:val="00FF4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4BC"/>
  </w:style>
  <w:style w:type="paragraph" w:styleId="1">
    <w:name w:val="heading 1"/>
    <w:basedOn w:val="a"/>
    <w:link w:val="10"/>
    <w:uiPriority w:val="9"/>
    <w:qFormat/>
    <w:rsid w:val="00A170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3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44A30"/>
  </w:style>
  <w:style w:type="paragraph" w:styleId="a3">
    <w:name w:val="Balloon Text"/>
    <w:basedOn w:val="a"/>
    <w:link w:val="a4"/>
    <w:uiPriority w:val="99"/>
    <w:semiHidden/>
    <w:unhideWhenUsed/>
    <w:rsid w:val="00E4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A30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F43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312B"/>
  </w:style>
  <w:style w:type="paragraph" w:styleId="a5">
    <w:name w:val="Normal (Web)"/>
    <w:basedOn w:val="a"/>
    <w:uiPriority w:val="99"/>
    <w:unhideWhenUsed/>
    <w:rsid w:val="00F43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4312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170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A17082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E603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underline-orange">
    <w:name w:val="underline-orange"/>
    <w:basedOn w:val="a0"/>
    <w:rsid w:val="00E603DF"/>
  </w:style>
  <w:style w:type="paragraph" w:customStyle="1" w:styleId="recept-list-left-bold">
    <w:name w:val="recept-list-left-bold"/>
    <w:basedOn w:val="a"/>
    <w:rsid w:val="00E60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quant">
    <w:name w:val="squant"/>
    <w:basedOn w:val="a0"/>
    <w:rsid w:val="00E603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0164">
          <w:marLeft w:val="0"/>
          <w:marRight w:val="0"/>
          <w:marTop w:val="0"/>
          <w:marBottom w:val="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02992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4636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5834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329109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3025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3538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6618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1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20153">
              <w:marLeft w:val="0"/>
              <w:marRight w:val="0"/>
              <w:marTop w:val="0"/>
              <w:marBottom w:val="1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7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23111">
              <w:marLeft w:val="0"/>
              <w:marRight w:val="0"/>
              <w:marTop w:val="0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03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51713">
                  <w:marLeft w:val="0"/>
                  <w:marRight w:val="0"/>
                  <w:marTop w:val="0"/>
                  <w:marBottom w:val="2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054750">
                      <w:marLeft w:val="0"/>
                      <w:marRight w:val="0"/>
                      <w:marTop w:val="0"/>
                      <w:marBottom w:val="3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31786">
                      <w:marLeft w:val="0"/>
                      <w:marRight w:val="0"/>
                      <w:marTop w:val="15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9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89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2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1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9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3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7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18968">
              <w:marLeft w:val="0"/>
              <w:marRight w:val="0"/>
              <w:marTop w:val="0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6517">
                  <w:marLeft w:val="0"/>
                  <w:marRight w:val="0"/>
                  <w:marTop w:val="0"/>
                  <w:marBottom w:val="2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04749">
                      <w:marLeft w:val="0"/>
                      <w:marRight w:val="0"/>
                      <w:marTop w:val="0"/>
                      <w:marBottom w:val="31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471799">
                      <w:marLeft w:val="0"/>
                      <w:marRight w:val="0"/>
                      <w:marTop w:val="15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5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3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omanadvice.ru/kak-prigotovit-selder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589576-F57A-4FCA-8644-CF3E79535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25</cp:revision>
  <cp:lastPrinted>2015-02-19T04:18:00Z</cp:lastPrinted>
  <dcterms:created xsi:type="dcterms:W3CDTF">2015-02-03T19:18:00Z</dcterms:created>
  <dcterms:modified xsi:type="dcterms:W3CDTF">2018-04-14T15:55:00Z</dcterms:modified>
</cp:coreProperties>
</file>