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19" w:rsidRDefault="001F0219" w:rsidP="00867008">
      <w:pPr>
        <w:spacing w:after="0"/>
        <w:ind w:left="142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Муниципальное Бюджетное Дошкольное Образовательной Учредение Центр Развития Ребёнка – детский сад № 21 посёлка им.М.Горького</w:t>
      </w:r>
    </w:p>
    <w:p w:rsidR="001F0219" w:rsidRDefault="001F0219" w:rsidP="00867008">
      <w:pPr>
        <w:spacing w:after="0"/>
        <w:ind w:left="142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Перспективный план работы с родителями подготовительной группы «Ромашка» </w:t>
      </w:r>
    </w:p>
    <w:p w:rsidR="001F0219" w:rsidRPr="00867008" w:rsidRDefault="001F0219" w:rsidP="00867008">
      <w:pPr>
        <w:spacing w:after="0"/>
        <w:ind w:left="142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на 2014-2015 учебный год</w:t>
      </w:r>
    </w:p>
    <w:p w:rsidR="001F0219" w:rsidRPr="00867008" w:rsidRDefault="001F0219" w:rsidP="00867008">
      <w:pPr>
        <w:spacing w:after="0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867008">
        <w:rPr>
          <w:rFonts w:ascii="Times New Roman" w:hAnsi="Times New Roman"/>
          <w:b/>
          <w:i/>
          <w:color w:val="FF0000"/>
          <w:sz w:val="36"/>
          <w:szCs w:val="36"/>
        </w:rPr>
        <w:t xml:space="preserve">на </w:t>
      </w:r>
      <w:r w:rsidRPr="00867008">
        <w:rPr>
          <w:rFonts w:ascii="Times New Roman" w:hAnsi="Times New Roman"/>
          <w:b/>
          <w:i/>
          <w:color w:val="FF0000"/>
          <w:sz w:val="36"/>
          <w:szCs w:val="36"/>
          <w:lang w:val="en-US"/>
        </w:rPr>
        <w:t>I</w:t>
      </w:r>
      <w:r w:rsidRPr="00867008">
        <w:rPr>
          <w:rFonts w:ascii="Times New Roman" w:hAnsi="Times New Roman"/>
          <w:b/>
          <w:i/>
          <w:color w:val="FF0000"/>
          <w:sz w:val="36"/>
          <w:szCs w:val="36"/>
        </w:rPr>
        <w:t xml:space="preserve"> квартал </w:t>
      </w:r>
    </w:p>
    <w:tbl>
      <w:tblPr>
        <w:tblW w:w="105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8"/>
        <w:gridCol w:w="1545"/>
        <w:gridCol w:w="4211"/>
        <w:gridCol w:w="2685"/>
      </w:tblGrid>
      <w:tr w:rsidR="001F0219" w:rsidRPr="003220D5" w:rsidTr="003220D5"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Учасники</w:t>
            </w:r>
          </w:p>
        </w:tc>
      </w:tr>
      <w:tr w:rsidR="001F0219" w:rsidRPr="003220D5" w:rsidTr="003220D5">
        <w:trPr>
          <w:trHeight w:val="268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Папка - передвижка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1.09.14г.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«Осень»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rPr>
          <w:trHeight w:val="703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Родительское собрание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5.09.14г.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«Мы теперь выпускники. Начало учебного года. Внедрение ФГОС. Что это такое?»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rPr>
          <w:trHeight w:val="201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10.09.14г.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«Безопасность»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18.09.14г.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«Дошкольник готовится стать школьником»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 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дети</w:t>
            </w:r>
          </w:p>
        </w:tc>
      </w:tr>
      <w:tr w:rsidR="001F0219" w:rsidRPr="003220D5" w:rsidTr="003220D5">
        <w:trPr>
          <w:trHeight w:val="1046"/>
        </w:trPr>
        <w:tc>
          <w:tcPr>
            <w:tcW w:w="2158" w:type="dxa"/>
            <w:vMerge w:val="restart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Памятки </w:t>
            </w:r>
          </w:p>
        </w:tc>
        <w:tc>
          <w:tcPr>
            <w:tcW w:w="1545" w:type="dxa"/>
            <w:vMerge w:val="restart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23.09.14г.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«Так ли важно рисование в жизни ребенка»</w:t>
            </w:r>
          </w:p>
        </w:tc>
        <w:tc>
          <w:tcPr>
            <w:tcW w:w="2685" w:type="dxa"/>
            <w:vMerge w:val="restart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 кружка дополнительного образования</w:t>
            </w:r>
          </w:p>
        </w:tc>
      </w:tr>
      <w:tr w:rsidR="001F0219" w:rsidRPr="003220D5" w:rsidTr="003220D5">
        <w:trPr>
          <w:trHeight w:val="245"/>
        </w:trPr>
        <w:tc>
          <w:tcPr>
            <w:tcW w:w="2158" w:type="dxa"/>
            <w:vMerge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«Театр и дети»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25.09.14г.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«Инфекционные заболевания»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Медсестра,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1.10.14г.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Беседы на волнующие темы для родителей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9.10.14г.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220D5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«Всестороннее развитие ребенка средствами музыки и ритмических движений»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воспитатель кружка дополнительного образования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17.10.14г.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«Детская вежливость»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28.10.14г.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«Ароматерапия»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Медсестра,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Развлечение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29.10.14г.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Осенний утренник «Путешествие в лес, полный сказок и чудес».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Дети, 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07.11.14г.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«Как провести выходной день с детьми»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Памятка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12.11.14г.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«Возрастные особенности детей 6-7 лет»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Выставка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20.11.14г.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Совместные работы поделок мам и детей.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Фотостенд 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20.11.14г.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«Вместе с мамочкой моей»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 дети</w:t>
            </w:r>
          </w:p>
        </w:tc>
      </w:tr>
      <w:tr w:rsidR="001F0219" w:rsidRPr="003220D5" w:rsidTr="003220D5">
        <w:tc>
          <w:tcPr>
            <w:tcW w:w="2158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Празднично – концертное мероприятие</w:t>
            </w:r>
          </w:p>
        </w:tc>
        <w:tc>
          <w:tcPr>
            <w:tcW w:w="154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20.11.14г.</w:t>
            </w:r>
          </w:p>
        </w:tc>
        <w:tc>
          <w:tcPr>
            <w:tcW w:w="421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День Матери.</w:t>
            </w:r>
          </w:p>
        </w:tc>
        <w:tc>
          <w:tcPr>
            <w:tcW w:w="2685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 дети</w:t>
            </w:r>
          </w:p>
        </w:tc>
      </w:tr>
    </w:tbl>
    <w:p w:rsidR="001F0219" w:rsidRPr="00196CE8" w:rsidRDefault="001F0219" w:rsidP="003C1348">
      <w:pPr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                               на </w:t>
      </w:r>
      <w:r>
        <w:rPr>
          <w:rFonts w:ascii="Times New Roman" w:hAnsi="Times New Roman"/>
          <w:b/>
          <w:i/>
          <w:color w:val="FF0000"/>
          <w:sz w:val="36"/>
          <w:szCs w:val="36"/>
          <w:lang w:val="en-US"/>
        </w:rPr>
        <w:t xml:space="preserve">II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квартал</w:t>
      </w:r>
    </w:p>
    <w:tbl>
      <w:tblPr>
        <w:tblW w:w="105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1537"/>
        <w:gridCol w:w="4130"/>
        <w:gridCol w:w="2652"/>
      </w:tblGrid>
      <w:tr w:rsidR="001F0219" w:rsidRPr="003220D5" w:rsidTr="003220D5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130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Учасники</w:t>
            </w:r>
          </w:p>
        </w:tc>
      </w:tr>
      <w:tr w:rsidR="001F0219" w:rsidRPr="003220D5" w:rsidTr="003220D5">
        <w:trPr>
          <w:trHeight w:val="268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Папка - передвижка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1.12.14г.</w:t>
            </w:r>
          </w:p>
        </w:tc>
        <w:tc>
          <w:tcPr>
            <w:tcW w:w="4130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«Зима»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rPr>
          <w:trHeight w:val="703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Родительское собрание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5.12.14г.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3220D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Привлечение родителей к организации и проведению новогоднего утренника.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rPr>
          <w:trHeight w:val="201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Памятка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10.12.14г.</w:t>
            </w: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«Правила пожарной безопасности».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18.12.14г.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220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«Готовим руку к письму»</w:t>
            </w: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воспитатели, </w:t>
            </w:r>
          </w:p>
        </w:tc>
      </w:tr>
      <w:tr w:rsidR="001F0219" w:rsidRPr="003220D5" w:rsidTr="003220D5">
        <w:trPr>
          <w:trHeight w:val="645"/>
        </w:trPr>
        <w:tc>
          <w:tcPr>
            <w:tcW w:w="2280" w:type="dxa"/>
            <w:tcBorders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Развлечение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26.12.14г.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Новогодний утренник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дети, воспитатели</w:t>
            </w:r>
          </w:p>
        </w:tc>
      </w:tr>
      <w:tr w:rsidR="001F0219" w:rsidRPr="003220D5" w:rsidTr="003220D5">
        <w:trPr>
          <w:trHeight w:val="306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Папка - передвижка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8.01.15г.</w:t>
            </w: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«С Рождеством Христовым»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12.01.15г.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«Профилактика простудных заболеваний»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Медсестра,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20.01.15г.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Беседы на волнующие темы для родителей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23.01.15г.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«Воспитание дружеских отношений в игре»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 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беседа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27.01.15г.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«Капризный ребенок»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2.02.15г..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«Смена молочных зубов на постоянные»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Медсестра,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6.02.15г.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«Неврозы у детей дошкольного возраста».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Дети, 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Индивидуальная консультация 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11.02.15г.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«Не дерись и люби другого»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Наглядная информация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13.02.15г.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«Воспитательное значение русских народных сказок».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17.02.15г.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«Компьютер – друг или враг вашему ребенку»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280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Папка - передвижка</w:t>
            </w:r>
          </w:p>
        </w:tc>
        <w:tc>
          <w:tcPr>
            <w:tcW w:w="1537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18.02.15г.</w:t>
            </w:r>
          </w:p>
        </w:tc>
        <w:tc>
          <w:tcPr>
            <w:tcW w:w="4130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652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rPr>
          <w:trHeight w:val="990"/>
        </w:trPr>
        <w:tc>
          <w:tcPr>
            <w:tcW w:w="2280" w:type="dxa"/>
            <w:tcBorders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Празднично – концертное мероприятие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20.02.15г.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 дети</w:t>
            </w:r>
          </w:p>
        </w:tc>
      </w:tr>
      <w:tr w:rsidR="001F0219" w:rsidRPr="003220D5" w:rsidTr="003220D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Развлечение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26.02.15г.</w:t>
            </w: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«Масленица»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 дети</w:t>
            </w:r>
          </w:p>
        </w:tc>
      </w:tr>
    </w:tbl>
    <w:p w:rsidR="001F0219" w:rsidRPr="00691FCB" w:rsidRDefault="001F0219" w:rsidP="003C1348">
      <w:pPr>
        <w:spacing w:after="0"/>
        <w:ind w:left="-426" w:firstLine="426"/>
        <w:rPr>
          <w:rFonts w:ascii="Times New Roman" w:hAnsi="Times New Roman"/>
          <w:b/>
          <w:i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                            на </w:t>
      </w:r>
      <w:r>
        <w:rPr>
          <w:rFonts w:ascii="Times New Roman" w:hAnsi="Times New Roman"/>
          <w:b/>
          <w:i/>
          <w:color w:val="FF0000"/>
          <w:sz w:val="36"/>
          <w:szCs w:val="36"/>
          <w:lang w:val="en-US"/>
        </w:rPr>
        <w:t>III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квартал</w:t>
      </w:r>
    </w:p>
    <w:tbl>
      <w:tblPr>
        <w:tblW w:w="105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9"/>
        <w:gridCol w:w="1656"/>
        <w:gridCol w:w="4121"/>
        <w:gridCol w:w="2633"/>
      </w:tblGrid>
      <w:tr w:rsidR="001F0219" w:rsidRPr="003220D5" w:rsidTr="003220D5"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121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Учасники</w:t>
            </w:r>
          </w:p>
        </w:tc>
      </w:tr>
      <w:tr w:rsidR="001F0219" w:rsidRPr="003220D5" w:rsidTr="003220D5">
        <w:trPr>
          <w:trHeight w:val="268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Папка - передвижка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3.03.2015г.</w:t>
            </w:r>
          </w:p>
        </w:tc>
        <w:tc>
          <w:tcPr>
            <w:tcW w:w="4121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«Весна»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rPr>
          <w:trHeight w:val="703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Творческие работы детей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5.03.2015г.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«Мама, мое солнышко»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 дети</w:t>
            </w:r>
          </w:p>
        </w:tc>
      </w:tr>
      <w:tr w:rsidR="001F0219" w:rsidRPr="003220D5" w:rsidTr="003220D5">
        <w:trPr>
          <w:trHeight w:val="201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Празднично – концертное мероприятие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6.03.215г.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«Мамин день»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родители, дети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Беседа 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11.03.2015г.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«Детский рисунок – ключ к внутреннему миру ребенка»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воспитатели, </w:t>
            </w:r>
          </w:p>
        </w:tc>
      </w:tr>
      <w:tr w:rsidR="001F0219" w:rsidRPr="003220D5" w:rsidTr="003220D5">
        <w:trPr>
          <w:trHeight w:val="645"/>
        </w:trPr>
        <w:tc>
          <w:tcPr>
            <w:tcW w:w="2189" w:type="dxa"/>
            <w:tcBorders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Папка - передвижка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19.03.2015г.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«Возрастные особенности детей старшего дошкольного возраста».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дети, воспитатели</w:t>
            </w:r>
          </w:p>
        </w:tc>
      </w:tr>
      <w:tr w:rsidR="001F0219" w:rsidRPr="003220D5" w:rsidTr="003220D5">
        <w:trPr>
          <w:trHeight w:val="306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25.03.2015г.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«Жизнь по правилам: с добрым утром».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«Все о детском питании. Весенний авитаминоз»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Медсестра,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Памятка 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8.04.2015г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«Как отвечать на детские вопросы»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 родители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14.04.2015г.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«Самостоятельность ребенка. Ее границы».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 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20.04.2015г.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Беседы на волнующие темы для родителей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Педагогический всеобуч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22.04.2015г.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«Методы, повышающие познавательную активность дошкольников»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Памятка 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24.04.2015г.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«Несколько советов по организации и проведению детских праздников»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Дети, воспитатели,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родители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28.04.2015г.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«Дорога не терпит шалости – наказывает без жалости!»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Весенний утренник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30.04.2015г.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«Весна – красна»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4.05.2015г.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7.05.2015г.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«Первомай»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«9 мая»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c>
          <w:tcPr>
            <w:tcW w:w="2189" w:type="dxa"/>
            <w:tcBorders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Наглядная информация</w:t>
            </w:r>
          </w:p>
        </w:tc>
        <w:tc>
          <w:tcPr>
            <w:tcW w:w="1656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13.05.2015г.</w:t>
            </w:r>
          </w:p>
        </w:tc>
        <w:tc>
          <w:tcPr>
            <w:tcW w:w="4121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«Трудности первоклассников, их причины, способы профилактики и коррекции».</w:t>
            </w:r>
          </w:p>
        </w:tc>
        <w:tc>
          <w:tcPr>
            <w:tcW w:w="2633" w:type="dxa"/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rPr>
          <w:trHeight w:val="990"/>
        </w:trPr>
        <w:tc>
          <w:tcPr>
            <w:tcW w:w="2189" w:type="dxa"/>
            <w:tcBorders>
              <w:left w:val="single" w:sz="12" w:space="0" w:color="auto"/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15.05.2015г.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«Мы теперь выпускники»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</w:t>
            </w:r>
          </w:p>
        </w:tc>
      </w:tr>
      <w:tr w:rsidR="001F0219" w:rsidRPr="003220D5" w:rsidTr="003220D5">
        <w:trPr>
          <w:trHeight w:val="300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b/>
                <w:i/>
                <w:sz w:val="28"/>
                <w:szCs w:val="28"/>
              </w:rPr>
              <w:t>Празднично – концертное мероприятие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29.05.2015г.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«Выпускной бал».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 xml:space="preserve">Родители, </w:t>
            </w:r>
          </w:p>
          <w:p w:rsidR="001F0219" w:rsidRPr="003220D5" w:rsidRDefault="001F0219" w:rsidP="003220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20D5">
              <w:rPr>
                <w:rFonts w:ascii="Times New Roman" w:hAnsi="Times New Roman"/>
                <w:i/>
                <w:sz w:val="28"/>
                <w:szCs w:val="28"/>
              </w:rPr>
              <w:t>воспитатели, дети</w:t>
            </w:r>
          </w:p>
        </w:tc>
      </w:tr>
    </w:tbl>
    <w:p w:rsidR="001F0219" w:rsidRPr="00867008" w:rsidRDefault="001F0219" w:rsidP="00867008">
      <w:pPr>
        <w:ind w:left="-567"/>
        <w:rPr>
          <w:rFonts w:ascii="Times New Roman" w:hAnsi="Times New Roman"/>
          <w:sz w:val="16"/>
          <w:szCs w:val="16"/>
        </w:rPr>
      </w:pPr>
    </w:p>
    <w:sectPr w:rsidR="001F0219" w:rsidRPr="00867008" w:rsidSect="00867008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12"/>
    <w:rsid w:val="00196CE8"/>
    <w:rsid w:val="001B0FFC"/>
    <w:rsid w:val="001F0219"/>
    <w:rsid w:val="00263F12"/>
    <w:rsid w:val="002E7083"/>
    <w:rsid w:val="003220D5"/>
    <w:rsid w:val="003C1348"/>
    <w:rsid w:val="00444CAD"/>
    <w:rsid w:val="0058532D"/>
    <w:rsid w:val="00691FCB"/>
    <w:rsid w:val="00756C3D"/>
    <w:rsid w:val="00867008"/>
    <w:rsid w:val="00967195"/>
    <w:rsid w:val="009B4710"/>
    <w:rsid w:val="00C9085E"/>
    <w:rsid w:val="00D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F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F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F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F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F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0FF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0FF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0FFC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1B0FFC"/>
    <w:rPr>
      <w:lang w:eastAsia="en-US"/>
    </w:rPr>
  </w:style>
  <w:style w:type="table" w:customStyle="1" w:styleId="1">
    <w:name w:val="Сетка таблицы1"/>
    <w:uiPriority w:val="99"/>
    <w:rsid w:val="008670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67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793</Words>
  <Characters>4525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Дошкольное Образовательной Учредение Центр Развития Ребёнка – детский сад № 21 посёлка им</dc:title>
  <dc:subject/>
  <dc:creator>Elena</dc:creator>
  <cp:keywords/>
  <dc:description/>
  <cp:lastModifiedBy>MisterWhite</cp:lastModifiedBy>
  <cp:revision>2</cp:revision>
  <dcterms:created xsi:type="dcterms:W3CDTF">2014-12-10T10:07:00Z</dcterms:created>
  <dcterms:modified xsi:type="dcterms:W3CDTF">2014-12-10T10:07:00Z</dcterms:modified>
</cp:coreProperties>
</file>