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F3" w:rsidRDefault="008C5EF3"/>
    <w:tbl>
      <w:tblPr>
        <w:tblW w:w="19583" w:type="dxa"/>
        <w:tblInd w:w="-318" w:type="dxa"/>
        <w:tblLook w:val="01E0"/>
      </w:tblPr>
      <w:tblGrid>
        <w:gridCol w:w="1644"/>
        <w:gridCol w:w="1577"/>
        <w:gridCol w:w="450"/>
        <w:gridCol w:w="1127"/>
        <w:gridCol w:w="858"/>
        <w:gridCol w:w="1324"/>
        <w:gridCol w:w="3369"/>
        <w:gridCol w:w="2435"/>
        <w:gridCol w:w="2182"/>
        <w:gridCol w:w="253"/>
        <w:gridCol w:w="4364"/>
      </w:tblGrid>
      <w:tr w:rsidR="0059729A" w:rsidTr="007C3509">
        <w:trPr>
          <w:gridAfter w:val="4"/>
          <w:wAfter w:w="9234" w:type="dxa"/>
        </w:trPr>
        <w:tc>
          <w:tcPr>
            <w:tcW w:w="1644" w:type="dxa"/>
          </w:tcPr>
          <w:p w:rsidR="0059729A" w:rsidRPr="003250B5" w:rsidRDefault="0059729A">
            <w:pPr>
              <w:rPr>
                <w:sz w:val="28"/>
                <w:szCs w:val="28"/>
                <w:lang w:val="en-US"/>
              </w:rPr>
            </w:pPr>
            <w:r w:rsidRPr="003250B5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577" w:type="dxa"/>
          </w:tcPr>
          <w:p w:rsidR="0059729A" w:rsidRDefault="0059729A"/>
        </w:tc>
        <w:tc>
          <w:tcPr>
            <w:tcW w:w="1577" w:type="dxa"/>
            <w:gridSpan w:val="2"/>
          </w:tcPr>
          <w:p w:rsidR="0059729A" w:rsidRDefault="0059729A"/>
        </w:tc>
        <w:tc>
          <w:tcPr>
            <w:tcW w:w="5551" w:type="dxa"/>
            <w:gridSpan w:val="3"/>
            <w:hideMark/>
          </w:tcPr>
          <w:p w:rsidR="0059729A" w:rsidRDefault="005972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C9F" w:rsidRDefault="0059729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250B5">
              <w:rPr>
                <w:rFonts w:ascii="Times New Roman" w:hAnsi="Times New Roman" w:cs="Times New Roman"/>
                <w:sz w:val="28"/>
                <w:szCs w:val="28"/>
              </w:rPr>
              <w:t>В аттестационную комиссию департамента образовани</w:t>
            </w:r>
            <w:r w:rsidR="006E6C9F">
              <w:rPr>
                <w:rFonts w:ascii="Times New Roman" w:hAnsi="Times New Roman" w:cs="Times New Roman"/>
                <w:sz w:val="28"/>
                <w:szCs w:val="28"/>
              </w:rPr>
              <w:t xml:space="preserve">я и науки Краснодарского края </w:t>
            </w:r>
          </w:p>
          <w:p w:rsidR="0059729A" w:rsidRPr="00AD31A1" w:rsidRDefault="0059729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2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0B5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3250B5">
              <w:rPr>
                <w:rFonts w:ascii="Times New Roman" w:hAnsi="Times New Roman" w:cs="Times New Roman"/>
                <w:sz w:val="28"/>
                <w:szCs w:val="28"/>
              </w:rPr>
              <w:t xml:space="preserve"> Сергея Дмитриевича музыкального руководителя </w:t>
            </w:r>
            <w:r w:rsidR="006E6C9F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дошкольного образовательного учреждения центр развития ребенка детский сад №21поселка им.М.Горького муниципального образования К</w:t>
            </w:r>
            <w:r w:rsidRPr="003250B5">
              <w:rPr>
                <w:rFonts w:ascii="Times New Roman" w:hAnsi="Times New Roman" w:cs="Times New Roman"/>
                <w:sz w:val="28"/>
                <w:szCs w:val="28"/>
              </w:rPr>
              <w:t>авказский район</w:t>
            </w:r>
          </w:p>
          <w:p w:rsidR="0059729A" w:rsidRDefault="0059729A" w:rsidP="006E6C9F">
            <w:pPr>
              <w:pStyle w:val="ConsPlusNonformat"/>
              <w:rPr>
                <w:sz w:val="24"/>
                <w:szCs w:val="24"/>
              </w:rPr>
            </w:pPr>
          </w:p>
        </w:tc>
      </w:tr>
      <w:tr w:rsidR="00AD31A1" w:rsidTr="007C3509">
        <w:trPr>
          <w:gridAfter w:val="6"/>
          <w:wAfter w:w="13927" w:type="dxa"/>
        </w:trPr>
        <w:tc>
          <w:tcPr>
            <w:tcW w:w="1644" w:type="dxa"/>
          </w:tcPr>
          <w:p w:rsidR="00AD31A1" w:rsidRDefault="00AD31A1"/>
        </w:tc>
        <w:tc>
          <w:tcPr>
            <w:tcW w:w="1577" w:type="dxa"/>
          </w:tcPr>
          <w:p w:rsidR="00AD31A1" w:rsidRDefault="00AD31A1"/>
        </w:tc>
        <w:tc>
          <w:tcPr>
            <w:tcW w:w="2435" w:type="dxa"/>
            <w:gridSpan w:val="3"/>
          </w:tcPr>
          <w:p w:rsidR="00AD31A1" w:rsidRDefault="00AD31A1"/>
        </w:tc>
      </w:tr>
      <w:tr w:rsidR="00AD31A1" w:rsidTr="007C3509">
        <w:trPr>
          <w:gridAfter w:val="4"/>
          <w:wAfter w:w="9234" w:type="dxa"/>
        </w:trPr>
        <w:tc>
          <w:tcPr>
            <w:tcW w:w="1644" w:type="dxa"/>
          </w:tcPr>
          <w:p w:rsidR="00AD31A1" w:rsidRDefault="00AD31A1"/>
        </w:tc>
        <w:tc>
          <w:tcPr>
            <w:tcW w:w="1577" w:type="dxa"/>
          </w:tcPr>
          <w:p w:rsidR="00AD31A1" w:rsidRDefault="00AD31A1"/>
        </w:tc>
        <w:tc>
          <w:tcPr>
            <w:tcW w:w="1577" w:type="dxa"/>
            <w:gridSpan w:val="2"/>
          </w:tcPr>
          <w:p w:rsidR="00AD31A1" w:rsidRDefault="00AD31A1"/>
        </w:tc>
        <w:tc>
          <w:tcPr>
            <w:tcW w:w="5551" w:type="dxa"/>
            <w:gridSpan w:val="3"/>
          </w:tcPr>
          <w:p w:rsidR="00AD31A1" w:rsidRPr="00AD31A1" w:rsidRDefault="00AD31A1">
            <w:pPr>
              <w:rPr>
                <w:lang w:val="en-US"/>
              </w:rPr>
            </w:pPr>
          </w:p>
        </w:tc>
      </w:tr>
      <w:tr w:rsidR="00AD31A1" w:rsidTr="007C3509">
        <w:trPr>
          <w:gridAfter w:val="4"/>
          <w:wAfter w:w="9234" w:type="dxa"/>
        </w:trPr>
        <w:tc>
          <w:tcPr>
            <w:tcW w:w="10349" w:type="dxa"/>
            <w:gridSpan w:val="7"/>
          </w:tcPr>
          <w:p w:rsidR="00AD31A1" w:rsidRDefault="00AD31A1" w:rsidP="006E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заявление.</w:t>
            </w:r>
          </w:p>
          <w:p w:rsidR="00AD31A1" w:rsidRDefault="00AD31A1">
            <w:pPr>
              <w:jc w:val="center"/>
            </w:pPr>
          </w:p>
        </w:tc>
      </w:tr>
      <w:tr w:rsidR="00AD31A1" w:rsidTr="007C3509">
        <w:trPr>
          <w:gridAfter w:val="4"/>
          <w:wAfter w:w="9234" w:type="dxa"/>
        </w:trPr>
        <w:tc>
          <w:tcPr>
            <w:tcW w:w="10349" w:type="dxa"/>
            <w:gridSpan w:val="7"/>
            <w:hideMark/>
          </w:tcPr>
          <w:p w:rsidR="00AD31A1" w:rsidRPr="0059729A" w:rsidRDefault="00645381" w:rsidP="00645381">
            <w:pPr>
              <w:ind w:hanging="676"/>
              <w:jc w:val="both"/>
              <w:rPr>
                <w:rFonts w:ascii="Courier New" w:hAnsi="Courier New" w:cs="Courier New"/>
                <w:i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6E6C9F">
              <w:rPr>
                <w:sz w:val="28"/>
                <w:szCs w:val="28"/>
              </w:rPr>
              <w:t xml:space="preserve">  </w:t>
            </w:r>
            <w:r w:rsidR="007C3509">
              <w:rPr>
                <w:sz w:val="28"/>
                <w:szCs w:val="28"/>
              </w:rPr>
              <w:t xml:space="preserve">           </w:t>
            </w:r>
            <w:r w:rsidR="00AD31A1">
              <w:rPr>
                <w:sz w:val="28"/>
                <w:szCs w:val="28"/>
              </w:rPr>
              <w:t>Прошу аттестовать меня</w:t>
            </w:r>
            <w:r w:rsidR="006E6C9F">
              <w:rPr>
                <w:sz w:val="28"/>
                <w:szCs w:val="28"/>
              </w:rPr>
              <w:t xml:space="preserve"> </w:t>
            </w:r>
            <w:r w:rsidR="00AD31A1">
              <w:rPr>
                <w:sz w:val="28"/>
                <w:szCs w:val="28"/>
              </w:rPr>
              <w:t>в 2012</w:t>
            </w:r>
            <w:r w:rsidR="00AD31A1">
              <w:rPr>
                <w:rFonts w:ascii="Courier New" w:hAnsi="Courier New" w:cs="Courier New"/>
              </w:rPr>
              <w:t xml:space="preserve"> – </w:t>
            </w:r>
            <w:r w:rsidR="00AD31A1">
              <w:rPr>
                <w:sz w:val="28"/>
                <w:szCs w:val="28"/>
              </w:rPr>
              <w:t>2013 учебном году на</w:t>
            </w:r>
            <w:r w:rsidR="006E6C9F">
              <w:rPr>
                <w:sz w:val="28"/>
                <w:szCs w:val="28"/>
              </w:rPr>
              <w:t xml:space="preserve"> </w:t>
            </w:r>
            <w:r w:rsidR="00AD31A1">
              <w:rPr>
                <w:sz w:val="28"/>
                <w:szCs w:val="28"/>
              </w:rPr>
              <w:t>установление</w:t>
            </w:r>
            <w:r w:rsidR="006E6C9F">
              <w:rPr>
                <w:sz w:val="28"/>
                <w:szCs w:val="28"/>
              </w:rPr>
              <w:t xml:space="preserve"> </w:t>
            </w:r>
            <w:r w:rsidR="00AD31A1" w:rsidRPr="0059729A">
              <w:rPr>
                <w:sz w:val="28"/>
                <w:szCs w:val="28"/>
              </w:rPr>
              <w:t>первой</w:t>
            </w:r>
            <w:r w:rsidR="006E6C9F">
              <w:rPr>
                <w:sz w:val="28"/>
                <w:szCs w:val="28"/>
              </w:rPr>
              <w:t xml:space="preserve"> </w:t>
            </w:r>
            <w:r w:rsidR="00AD31A1">
              <w:rPr>
                <w:sz w:val="28"/>
                <w:szCs w:val="28"/>
              </w:rPr>
              <w:t>квалификационной  категории   по должности</w:t>
            </w:r>
            <w:r w:rsidR="006E6C9F">
              <w:rPr>
                <w:sz w:val="28"/>
                <w:szCs w:val="28"/>
              </w:rPr>
              <w:t xml:space="preserve"> </w:t>
            </w:r>
            <w:r w:rsidR="009727C0">
              <w:rPr>
                <w:sz w:val="28"/>
                <w:szCs w:val="28"/>
              </w:rPr>
              <w:t>«</w:t>
            </w:r>
            <w:r w:rsidR="00AD31A1" w:rsidRPr="0059729A">
              <w:rPr>
                <w:sz w:val="28"/>
                <w:szCs w:val="28"/>
              </w:rPr>
              <w:t>музыкальный руководитель</w:t>
            </w:r>
            <w:r w:rsidR="009727C0">
              <w:rPr>
                <w:sz w:val="28"/>
                <w:szCs w:val="28"/>
              </w:rPr>
              <w:t>»</w:t>
            </w:r>
            <w:r w:rsidR="00AD31A1">
              <w:rPr>
                <w:rFonts w:ascii="Courier New" w:hAnsi="Courier New" w:cs="Courier New"/>
                <w:i/>
                <w:sz w:val="22"/>
                <w:szCs w:val="22"/>
              </w:rPr>
              <w:t xml:space="preserve">.           </w:t>
            </w:r>
          </w:p>
        </w:tc>
      </w:tr>
      <w:tr w:rsidR="00AD31A1" w:rsidTr="007C3509">
        <w:trPr>
          <w:gridAfter w:val="3"/>
          <w:wAfter w:w="6799" w:type="dxa"/>
        </w:trPr>
        <w:tc>
          <w:tcPr>
            <w:tcW w:w="10349" w:type="dxa"/>
            <w:gridSpan w:val="7"/>
            <w:hideMark/>
          </w:tcPr>
          <w:p w:rsidR="00AD31A1" w:rsidRPr="00AD31A1" w:rsidRDefault="006E6C9F" w:rsidP="006E6C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D31A1">
              <w:rPr>
                <w:rFonts w:ascii="Times New Roman" w:hAnsi="Times New Roman" w:cs="Times New Roman"/>
                <w:sz w:val="28"/>
                <w:szCs w:val="28"/>
              </w:rPr>
              <w:t>В настоящее время имею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1A1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1A1">
              <w:rPr>
                <w:rFonts w:ascii="Times New Roman" w:hAnsi="Times New Roman" w:cs="Times New Roman"/>
                <w:sz w:val="28"/>
                <w:szCs w:val="28"/>
              </w:rPr>
              <w:t>категорию,  присвоенную по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1A1" w:rsidRPr="0059729A">
              <w:rPr>
                <w:rFonts w:ascii="Times New Roman" w:hAnsi="Times New Roman" w:cs="Times New Roman"/>
                <w:sz w:val="28"/>
                <w:szCs w:val="28"/>
              </w:rPr>
              <w:t>«музыкальный руководитель»</w:t>
            </w:r>
            <w:r w:rsidR="00AD31A1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63F">
              <w:rPr>
                <w:rFonts w:ascii="Times New Roman" w:hAnsi="Times New Roman" w:cs="Times New Roman"/>
                <w:sz w:val="28"/>
                <w:szCs w:val="28"/>
              </w:rPr>
              <w:t xml:space="preserve">ДОН </w:t>
            </w:r>
            <w:r w:rsidR="00AD31A1" w:rsidRPr="0059729A">
              <w:rPr>
                <w:rFonts w:ascii="Times New Roman" w:hAnsi="Times New Roman" w:cs="Times New Roman"/>
                <w:sz w:val="28"/>
                <w:szCs w:val="28"/>
              </w:rPr>
              <w:t>от 26 марта 2008 года №1018,</w:t>
            </w:r>
            <w:r w:rsidR="003C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1A1">
              <w:rPr>
                <w:rFonts w:ascii="Times New Roman" w:hAnsi="Times New Roman" w:cs="Times New Roman"/>
                <w:sz w:val="28"/>
                <w:szCs w:val="28"/>
              </w:rPr>
              <w:t>срок  ее действия</w:t>
            </w:r>
            <w:r w:rsidR="00972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1A1" w:rsidRPr="0059729A">
              <w:rPr>
                <w:rFonts w:ascii="Times New Roman" w:hAnsi="Times New Roman" w:cs="Times New Roman"/>
                <w:sz w:val="28"/>
                <w:szCs w:val="28"/>
              </w:rPr>
              <w:t>до 26 марта 2013 года</w:t>
            </w:r>
            <w:r w:rsidR="00972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AD31A1" w:rsidRDefault="00AD31A1">
            <w:pPr>
              <w:spacing w:after="200" w:line="276" w:lineRule="auto"/>
            </w:pPr>
          </w:p>
        </w:tc>
      </w:tr>
      <w:tr w:rsidR="00AD31A1" w:rsidTr="007C3509">
        <w:trPr>
          <w:gridAfter w:val="4"/>
          <w:wAfter w:w="9234" w:type="dxa"/>
          <w:trHeight w:val="2590"/>
        </w:trPr>
        <w:tc>
          <w:tcPr>
            <w:tcW w:w="10349" w:type="dxa"/>
            <w:gridSpan w:val="7"/>
            <w:hideMark/>
          </w:tcPr>
          <w:p w:rsidR="00AD31A1" w:rsidRPr="00661964" w:rsidRDefault="007C3509" w:rsidP="007C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="00AD31A1" w:rsidRPr="00661964">
              <w:rPr>
                <w:sz w:val="28"/>
                <w:szCs w:val="28"/>
              </w:rPr>
              <w:t xml:space="preserve">Основанием для установления  заявленной квалификационной категории считаю следующие  результаты работы, соответствующие Перечню показателей и критериев для установления соответствия уровня квалификации  педагогических работников требованиям, предъявляемым к </w:t>
            </w:r>
            <w:r w:rsidR="006E6C9F" w:rsidRPr="00661964">
              <w:rPr>
                <w:sz w:val="28"/>
                <w:szCs w:val="28"/>
              </w:rPr>
              <w:t xml:space="preserve">первой </w:t>
            </w:r>
            <w:r w:rsidR="00AD31A1" w:rsidRPr="00661964">
              <w:rPr>
                <w:sz w:val="28"/>
                <w:szCs w:val="28"/>
              </w:rPr>
              <w:t>квалификационной  категории</w:t>
            </w:r>
            <w:r w:rsidR="009727C0" w:rsidRPr="00661964">
              <w:rPr>
                <w:sz w:val="28"/>
                <w:szCs w:val="28"/>
              </w:rPr>
              <w:t xml:space="preserve">, </w:t>
            </w:r>
            <w:r w:rsidR="00AD31A1" w:rsidRPr="00661964">
              <w:rPr>
                <w:sz w:val="28"/>
                <w:szCs w:val="28"/>
              </w:rPr>
              <w:t>утвержденному приказом департамента образования  и науки: исходя из образовательных потребностей детей, а так же имеющихся в ДОУ условий, в своей педагогической деятельности я использую следующие современные программы:</w:t>
            </w:r>
            <w:proofErr w:type="gramEnd"/>
            <w:r w:rsidR="00AD31A1" w:rsidRPr="00661964">
              <w:rPr>
                <w:sz w:val="28"/>
                <w:szCs w:val="28"/>
              </w:rPr>
              <w:t xml:space="preserve"> «Ритмическая мозаика» - Буренина А.И.; </w:t>
            </w:r>
            <w:r w:rsidR="00E25965" w:rsidRPr="00661964">
              <w:rPr>
                <w:sz w:val="28"/>
                <w:szCs w:val="28"/>
              </w:rPr>
              <w:t>«Ладушки</w:t>
            </w:r>
            <w:r w:rsidR="00AD31A1" w:rsidRPr="00661964">
              <w:rPr>
                <w:sz w:val="28"/>
                <w:szCs w:val="28"/>
              </w:rPr>
              <w:t xml:space="preserve"> </w:t>
            </w:r>
            <w:r w:rsidR="00E25965" w:rsidRPr="00661964">
              <w:rPr>
                <w:sz w:val="28"/>
                <w:szCs w:val="28"/>
              </w:rPr>
              <w:t>–</w:t>
            </w:r>
            <w:r w:rsidR="00AD31A1" w:rsidRPr="00661964">
              <w:rPr>
                <w:sz w:val="28"/>
                <w:szCs w:val="28"/>
              </w:rPr>
              <w:t xml:space="preserve"> </w:t>
            </w:r>
            <w:r w:rsidR="00E25965" w:rsidRPr="00661964">
              <w:rPr>
                <w:sz w:val="28"/>
                <w:szCs w:val="28"/>
              </w:rPr>
              <w:t>И.А.</w:t>
            </w:r>
            <w:r w:rsidR="00AD31A1" w:rsidRPr="00661964">
              <w:rPr>
                <w:sz w:val="28"/>
                <w:szCs w:val="28"/>
              </w:rPr>
              <w:t>Новосельцева</w:t>
            </w:r>
            <w:r w:rsidR="00E25965" w:rsidRPr="00661964">
              <w:rPr>
                <w:sz w:val="28"/>
                <w:szCs w:val="28"/>
              </w:rPr>
              <w:t>,</w:t>
            </w:r>
            <w:r w:rsidR="00AD31A1" w:rsidRPr="00661964">
              <w:rPr>
                <w:sz w:val="28"/>
                <w:szCs w:val="28"/>
              </w:rPr>
              <w:t xml:space="preserve"> </w:t>
            </w:r>
            <w:r w:rsidR="00E25965" w:rsidRPr="00661964">
              <w:rPr>
                <w:sz w:val="28"/>
                <w:szCs w:val="28"/>
              </w:rPr>
              <w:t>И.М.</w:t>
            </w:r>
            <w:r w:rsidR="00215321" w:rsidRPr="00661964">
              <w:rPr>
                <w:sz w:val="28"/>
                <w:szCs w:val="28"/>
              </w:rPr>
              <w:t xml:space="preserve"> </w:t>
            </w:r>
            <w:proofErr w:type="spellStart"/>
            <w:r w:rsidR="00AD31A1" w:rsidRPr="00661964">
              <w:rPr>
                <w:sz w:val="28"/>
                <w:szCs w:val="28"/>
              </w:rPr>
              <w:t>Капл</w:t>
            </w:r>
            <w:r w:rsidR="009727C0" w:rsidRPr="00661964">
              <w:rPr>
                <w:sz w:val="28"/>
                <w:szCs w:val="28"/>
              </w:rPr>
              <w:t>унова</w:t>
            </w:r>
            <w:proofErr w:type="spellEnd"/>
            <w:proofErr w:type="gramStart"/>
            <w:r w:rsidR="009727C0" w:rsidRPr="00661964">
              <w:rPr>
                <w:sz w:val="28"/>
                <w:szCs w:val="28"/>
              </w:rPr>
              <w:t xml:space="preserve"> ;</w:t>
            </w:r>
            <w:proofErr w:type="gramEnd"/>
            <w:r w:rsidR="009727C0" w:rsidRPr="00661964">
              <w:rPr>
                <w:sz w:val="28"/>
                <w:szCs w:val="28"/>
              </w:rPr>
              <w:t xml:space="preserve"> «Танцевальная ритмика» - Т.</w:t>
            </w:r>
            <w:r w:rsidR="00215321" w:rsidRPr="00661964">
              <w:rPr>
                <w:sz w:val="28"/>
                <w:szCs w:val="28"/>
              </w:rPr>
              <w:t xml:space="preserve"> Суворовой,</w:t>
            </w:r>
            <w:r w:rsidR="00AD31A1" w:rsidRPr="00661964">
              <w:rPr>
                <w:sz w:val="28"/>
                <w:szCs w:val="28"/>
              </w:rPr>
              <w:t xml:space="preserve"> «Программа воспитания и обучения в детском саду» - </w:t>
            </w:r>
            <w:r w:rsidR="009727C0" w:rsidRPr="00661964">
              <w:rPr>
                <w:sz w:val="28"/>
                <w:szCs w:val="28"/>
              </w:rPr>
              <w:t>М.А.</w:t>
            </w:r>
            <w:r w:rsidR="00AD31A1" w:rsidRPr="00661964">
              <w:rPr>
                <w:sz w:val="28"/>
                <w:szCs w:val="28"/>
              </w:rPr>
              <w:t>Васильев</w:t>
            </w:r>
            <w:r w:rsidR="009727C0" w:rsidRPr="00661964">
              <w:rPr>
                <w:sz w:val="28"/>
                <w:szCs w:val="28"/>
              </w:rPr>
              <w:t>ой.</w:t>
            </w:r>
            <w:r w:rsidR="00AD31A1" w:rsidRPr="00661964">
              <w:rPr>
                <w:sz w:val="28"/>
                <w:szCs w:val="28"/>
              </w:rPr>
              <w:t xml:space="preserve"> </w:t>
            </w:r>
          </w:p>
          <w:p w:rsidR="00AD31A1" w:rsidRPr="00661964" w:rsidRDefault="007C3509" w:rsidP="00661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D31A1" w:rsidRPr="00661964">
              <w:rPr>
                <w:sz w:val="28"/>
                <w:szCs w:val="28"/>
              </w:rPr>
              <w:t>В результате</w:t>
            </w:r>
            <w:r w:rsidR="006E6C9F" w:rsidRPr="00661964">
              <w:rPr>
                <w:sz w:val="28"/>
                <w:szCs w:val="28"/>
              </w:rPr>
              <w:t xml:space="preserve"> </w:t>
            </w:r>
            <w:r w:rsidR="00AD31A1" w:rsidRPr="00661964">
              <w:rPr>
                <w:sz w:val="28"/>
                <w:szCs w:val="28"/>
              </w:rPr>
              <w:t>использования  этих программ наблюдается динамический рост  музыкальных способностей детей</w:t>
            </w:r>
            <w:r w:rsidR="00A970C7" w:rsidRPr="00661964">
              <w:rPr>
                <w:sz w:val="28"/>
                <w:szCs w:val="28"/>
              </w:rPr>
              <w:t>, повышается уровень усвоения программы по музыкальному воспитанию.</w:t>
            </w:r>
          </w:p>
          <w:p w:rsidR="00B40E41" w:rsidRPr="00661964" w:rsidRDefault="007C3509" w:rsidP="00661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D31A1" w:rsidRPr="00661964">
              <w:rPr>
                <w:sz w:val="28"/>
                <w:szCs w:val="28"/>
              </w:rPr>
              <w:t>На основании результатов мониторинга прослеживаются динамические изменения развития у детей слуха, чувства ритма, певческих навыков. Таким образом, эффективность деятельности д</w:t>
            </w:r>
            <w:r w:rsidR="006E6C9F" w:rsidRPr="00661964">
              <w:rPr>
                <w:sz w:val="28"/>
                <w:szCs w:val="28"/>
              </w:rPr>
              <w:t>оказана результатами мониторинга</w:t>
            </w:r>
            <w:r w:rsidR="00AD31A1" w:rsidRPr="00661964">
              <w:rPr>
                <w:sz w:val="28"/>
                <w:szCs w:val="28"/>
              </w:rPr>
              <w:t>: в 2009-2010 учебном году промежуточный мониторинг усвоения детьми музыкального материала показал 65 %, а в 2010 -2011 учебном году итоговый  мониторинг подтвердил, что музыкальный материал усвоен на 95%, т.е. полностью.</w:t>
            </w:r>
          </w:p>
          <w:p w:rsidR="00B40E41" w:rsidRPr="00661964" w:rsidRDefault="007C3509" w:rsidP="00661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40E41" w:rsidRPr="00661964">
              <w:rPr>
                <w:sz w:val="28"/>
                <w:szCs w:val="28"/>
              </w:rPr>
              <w:t>Взаимодействую с воспитателями, заряжаю своей энергией</w:t>
            </w:r>
            <w:r w:rsidR="00F0704B" w:rsidRPr="00661964">
              <w:rPr>
                <w:sz w:val="28"/>
                <w:szCs w:val="28"/>
              </w:rPr>
              <w:t xml:space="preserve"> коллег, детей, родителей, включаю всех в творческую деятельность: декламацию стихов, совместное пение, танцы с мамами, изготовление дидактических пособий для занятий  и оформления </w:t>
            </w:r>
            <w:r w:rsidR="009D263F">
              <w:rPr>
                <w:sz w:val="28"/>
                <w:szCs w:val="28"/>
              </w:rPr>
              <w:t xml:space="preserve">музыкального </w:t>
            </w:r>
            <w:r w:rsidR="00F0704B" w:rsidRPr="00661964">
              <w:rPr>
                <w:sz w:val="28"/>
                <w:szCs w:val="28"/>
              </w:rPr>
              <w:t>зала.</w:t>
            </w:r>
          </w:p>
          <w:p w:rsidR="00B963C5" w:rsidRPr="00661964" w:rsidRDefault="007C3509" w:rsidP="00661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0704B" w:rsidRPr="00661964">
              <w:rPr>
                <w:sz w:val="28"/>
                <w:szCs w:val="28"/>
              </w:rPr>
              <w:t xml:space="preserve">Особое внимание в своей работе уделяю музыкально-дидактическим играм, развитию детского творчества, </w:t>
            </w:r>
            <w:r w:rsidR="001D170A" w:rsidRPr="00661964">
              <w:rPr>
                <w:sz w:val="28"/>
                <w:szCs w:val="28"/>
              </w:rPr>
              <w:t>создан</w:t>
            </w:r>
            <w:r w:rsidR="00B963C5" w:rsidRPr="00661964">
              <w:rPr>
                <w:sz w:val="28"/>
                <w:szCs w:val="28"/>
              </w:rPr>
              <w:t>ию небольших музыкальных сказок</w:t>
            </w:r>
            <w:r w:rsidR="001D170A" w:rsidRPr="00661964">
              <w:rPr>
                <w:sz w:val="28"/>
                <w:szCs w:val="28"/>
              </w:rPr>
              <w:t xml:space="preserve">. Мною изготовлены  и используются в работе музыкально-дидактические игры «Весёлый кубик», « </w:t>
            </w:r>
            <w:proofErr w:type="spellStart"/>
            <w:r w:rsidR="001D170A" w:rsidRPr="00661964">
              <w:rPr>
                <w:sz w:val="28"/>
                <w:szCs w:val="28"/>
              </w:rPr>
              <w:t>Кубик-</w:t>
            </w:r>
            <w:r w:rsidR="009D263F">
              <w:rPr>
                <w:sz w:val="28"/>
                <w:szCs w:val="28"/>
              </w:rPr>
              <w:t>у</w:t>
            </w:r>
            <w:r w:rsidR="001D170A" w:rsidRPr="00661964">
              <w:rPr>
                <w:sz w:val="28"/>
                <w:szCs w:val="28"/>
              </w:rPr>
              <w:t>гадайка</w:t>
            </w:r>
            <w:proofErr w:type="spellEnd"/>
            <w:r w:rsidR="001D170A" w:rsidRPr="00661964">
              <w:rPr>
                <w:sz w:val="28"/>
                <w:szCs w:val="28"/>
              </w:rPr>
              <w:t>», «Музыкальный кубик», «Кубик-оркестр», «</w:t>
            </w:r>
            <w:proofErr w:type="spellStart"/>
            <w:r w:rsidR="00B963C5" w:rsidRPr="00661964">
              <w:rPr>
                <w:sz w:val="28"/>
                <w:szCs w:val="28"/>
              </w:rPr>
              <w:t>Кубик-колейдоскоп</w:t>
            </w:r>
            <w:proofErr w:type="spellEnd"/>
            <w:r w:rsidR="00B963C5" w:rsidRPr="00661964">
              <w:rPr>
                <w:sz w:val="28"/>
                <w:szCs w:val="28"/>
              </w:rPr>
              <w:t>». Использование этого материала помогает</w:t>
            </w:r>
            <w:r w:rsidR="00164A84" w:rsidRPr="00661964">
              <w:rPr>
                <w:sz w:val="28"/>
                <w:szCs w:val="28"/>
              </w:rPr>
              <w:t xml:space="preserve"> мне заинтересовать </w:t>
            </w:r>
            <w:r w:rsidR="00B963C5" w:rsidRPr="00661964">
              <w:rPr>
                <w:sz w:val="28"/>
                <w:szCs w:val="28"/>
              </w:rPr>
              <w:t xml:space="preserve"> детей, переключая их внимание сменой видов деятельности, вызывает повышенный интерес к музыке и творчеству, усиливает образное мышление, тренирует память, музыкальный слух и общую моторику ребенка.</w:t>
            </w:r>
          </w:p>
          <w:p w:rsidR="00F0704B" w:rsidRDefault="007C3509" w:rsidP="00661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B963C5" w:rsidRPr="00661964">
              <w:rPr>
                <w:sz w:val="28"/>
                <w:szCs w:val="28"/>
              </w:rPr>
              <w:t xml:space="preserve">В 2009 году мною изготовлены инструменты и организован детский шумовой оркестр для развития интонационного слуха и образно-ассоциативного мышления. С их помощью дети осуществляют прямой перенос природных и бытовых звучаний, развивают </w:t>
            </w:r>
            <w:r w:rsidR="0066115B" w:rsidRPr="00661964">
              <w:rPr>
                <w:sz w:val="28"/>
                <w:szCs w:val="28"/>
              </w:rPr>
              <w:t xml:space="preserve">ритм и </w:t>
            </w:r>
            <w:r w:rsidR="00B963C5" w:rsidRPr="00661964">
              <w:rPr>
                <w:sz w:val="28"/>
                <w:szCs w:val="28"/>
              </w:rPr>
              <w:t>слух</w:t>
            </w:r>
            <w:r w:rsidR="0066115B" w:rsidRPr="00661964">
              <w:rPr>
                <w:sz w:val="28"/>
                <w:szCs w:val="28"/>
              </w:rPr>
              <w:t>овое восприятие.</w:t>
            </w:r>
          </w:p>
          <w:p w:rsidR="00B84BD8" w:rsidRPr="00661964" w:rsidRDefault="007C3509" w:rsidP="00661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84BD8">
              <w:rPr>
                <w:sz w:val="28"/>
                <w:szCs w:val="28"/>
              </w:rPr>
              <w:t xml:space="preserve">Активно использую </w:t>
            </w:r>
            <w:proofErr w:type="spellStart"/>
            <w:r w:rsidR="00B84BD8">
              <w:rPr>
                <w:sz w:val="28"/>
                <w:szCs w:val="28"/>
              </w:rPr>
              <w:t>мультимедийное</w:t>
            </w:r>
            <w:proofErr w:type="spellEnd"/>
            <w:r w:rsidR="00B84BD8">
              <w:rPr>
                <w:sz w:val="28"/>
                <w:szCs w:val="28"/>
              </w:rPr>
              <w:t xml:space="preserve"> оборудование в проведении занятий и утренников. Имею видеотеку проведённых мною мероприятий</w:t>
            </w:r>
          </w:p>
          <w:p w:rsidR="0066115B" w:rsidRDefault="007C3509" w:rsidP="00661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6115B" w:rsidRPr="00661964">
              <w:rPr>
                <w:sz w:val="28"/>
                <w:szCs w:val="28"/>
              </w:rPr>
              <w:t xml:space="preserve">Знакомлю детей с разными по стилю музыкальными произведениями, композиторами разных эпох: И.С.Баха, В.А.Моцарта, М.И.Глинки, П.И.Чайковского, Г. Свиридова, С.Прокофьева, что позволяет мне значительно расширять круг музыкальных впечатлений, способствует формированию основ музыкальной культуры, приобщает к ее ценностям. Это помогло мне подготовить музыкальный материал  для районных методических объединений, проходивших на базе МБДОУ ЦРР-Д/с №21: в 2011 году РМО по нравственному воспитанию «Фестиваль добрых дел», где дети использовали свои знания и умения в театрализованном представлении по рассказу </w:t>
            </w:r>
            <w:proofErr w:type="spellStart"/>
            <w:r w:rsidR="0066115B" w:rsidRPr="00661964">
              <w:rPr>
                <w:sz w:val="28"/>
                <w:szCs w:val="28"/>
              </w:rPr>
              <w:t>Сутеева</w:t>
            </w:r>
            <w:proofErr w:type="spellEnd"/>
            <w:r w:rsidR="0066115B" w:rsidRPr="00661964">
              <w:rPr>
                <w:sz w:val="28"/>
                <w:szCs w:val="28"/>
              </w:rPr>
              <w:t xml:space="preserve"> «Под грибом»; в 2012 году в РМО по художественно-эстетическому развитию по теме «Дивная игрушка», в музыкальной композиции по мотивам русских народных произведений; в 2012 году </w:t>
            </w:r>
            <w:r w:rsidR="00A72199" w:rsidRPr="00661964">
              <w:rPr>
                <w:sz w:val="28"/>
                <w:szCs w:val="28"/>
              </w:rPr>
              <w:t xml:space="preserve">РМО </w:t>
            </w:r>
            <w:r w:rsidR="0066115B" w:rsidRPr="00661964">
              <w:rPr>
                <w:sz w:val="28"/>
                <w:szCs w:val="28"/>
              </w:rPr>
              <w:t>по познавательному развитию</w:t>
            </w:r>
            <w:r w:rsidR="00A72199" w:rsidRPr="00661964">
              <w:rPr>
                <w:sz w:val="28"/>
                <w:szCs w:val="28"/>
              </w:rPr>
              <w:t xml:space="preserve"> «Формирование временных представлений»,</w:t>
            </w:r>
            <w:r w:rsidR="00B84BD8">
              <w:rPr>
                <w:sz w:val="28"/>
                <w:szCs w:val="28"/>
              </w:rPr>
              <w:t xml:space="preserve"> </w:t>
            </w:r>
            <w:r w:rsidR="00A72199" w:rsidRPr="00661964">
              <w:rPr>
                <w:sz w:val="28"/>
                <w:szCs w:val="28"/>
              </w:rPr>
              <w:t>подготовив музыкальный материал для интегрированного занятия «Путешествие на машине времени»</w:t>
            </w:r>
            <w:r w:rsidR="009D263F">
              <w:rPr>
                <w:sz w:val="28"/>
                <w:szCs w:val="28"/>
              </w:rPr>
              <w:t xml:space="preserve">, которые </w:t>
            </w:r>
            <w:r w:rsidR="00164A84" w:rsidRPr="00661964">
              <w:rPr>
                <w:sz w:val="28"/>
                <w:szCs w:val="28"/>
              </w:rPr>
              <w:t>был</w:t>
            </w:r>
            <w:r w:rsidR="009D263F">
              <w:rPr>
                <w:sz w:val="28"/>
                <w:szCs w:val="28"/>
              </w:rPr>
              <w:t>и высоко оцене</w:t>
            </w:r>
            <w:r w:rsidR="00164A84" w:rsidRPr="00661964">
              <w:rPr>
                <w:sz w:val="28"/>
                <w:szCs w:val="28"/>
              </w:rPr>
              <w:t>н</w:t>
            </w:r>
            <w:r w:rsidR="009D263F">
              <w:rPr>
                <w:sz w:val="28"/>
                <w:szCs w:val="28"/>
              </w:rPr>
              <w:t>ы</w:t>
            </w:r>
            <w:r w:rsidR="00164A84" w:rsidRPr="00661964">
              <w:rPr>
                <w:sz w:val="28"/>
                <w:szCs w:val="28"/>
              </w:rPr>
              <w:t xml:space="preserve"> коллегами района.</w:t>
            </w:r>
          </w:p>
          <w:p w:rsidR="00661964" w:rsidRDefault="007C3509" w:rsidP="00661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61964">
              <w:rPr>
                <w:sz w:val="28"/>
                <w:szCs w:val="28"/>
              </w:rPr>
              <w:t>Готовлю воспитанников для участия в праздничных мероприятиях « День знаний», «День Матери», «День защитника Отечества</w:t>
            </w:r>
            <w:r w:rsidR="007A0701">
              <w:rPr>
                <w:sz w:val="28"/>
                <w:szCs w:val="28"/>
              </w:rPr>
              <w:t>»</w:t>
            </w:r>
            <w:proofErr w:type="gramStart"/>
            <w:r w:rsidR="00661964">
              <w:rPr>
                <w:sz w:val="28"/>
                <w:szCs w:val="28"/>
              </w:rPr>
              <w:t>.</w:t>
            </w:r>
            <w:r w:rsidR="007A0701">
              <w:rPr>
                <w:sz w:val="28"/>
                <w:szCs w:val="28"/>
              </w:rPr>
              <w:t>В</w:t>
            </w:r>
            <w:proofErr w:type="gramEnd"/>
            <w:r w:rsidR="007A0701">
              <w:rPr>
                <w:sz w:val="28"/>
                <w:szCs w:val="28"/>
              </w:rPr>
              <w:t xml:space="preserve"> результате имею благодарственные письма от родителей и коллег.</w:t>
            </w:r>
          </w:p>
          <w:p w:rsidR="00AD31A1" w:rsidRDefault="007C3509" w:rsidP="00661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D31A1" w:rsidRPr="00661964">
              <w:rPr>
                <w:sz w:val="28"/>
                <w:szCs w:val="28"/>
              </w:rPr>
              <w:t xml:space="preserve">В мае 2010 года </w:t>
            </w:r>
            <w:r w:rsidR="007A0701">
              <w:rPr>
                <w:sz w:val="28"/>
                <w:szCs w:val="28"/>
              </w:rPr>
              <w:t xml:space="preserve">мною </w:t>
            </w:r>
            <w:r w:rsidR="00AD31A1" w:rsidRPr="00661964">
              <w:rPr>
                <w:sz w:val="28"/>
                <w:szCs w:val="28"/>
              </w:rPr>
              <w:t xml:space="preserve">был проведен праздничный </w:t>
            </w:r>
            <w:proofErr w:type="gramStart"/>
            <w:r w:rsidR="00AD31A1" w:rsidRPr="00661964">
              <w:rPr>
                <w:sz w:val="28"/>
                <w:szCs w:val="28"/>
              </w:rPr>
              <w:t>концерт</w:t>
            </w:r>
            <w:proofErr w:type="gramEnd"/>
            <w:r w:rsidR="00AD31A1" w:rsidRPr="00661964">
              <w:rPr>
                <w:sz w:val="28"/>
                <w:szCs w:val="28"/>
              </w:rPr>
              <w:t xml:space="preserve"> посвященный 65-летию Великой Победы. На концерте присутствовали ветераны ВОВ, труженики тыла</w:t>
            </w:r>
            <w:r w:rsidR="007A0701">
              <w:rPr>
                <w:sz w:val="28"/>
                <w:szCs w:val="28"/>
              </w:rPr>
              <w:t xml:space="preserve">, данное мероприятие было </w:t>
            </w:r>
            <w:r w:rsidR="00AD31A1" w:rsidRPr="00661964">
              <w:rPr>
                <w:sz w:val="28"/>
                <w:szCs w:val="28"/>
              </w:rPr>
              <w:t>освещено в районных газетах «Колос», «Огни Кубани» и телеканале «Вита».</w:t>
            </w:r>
          </w:p>
          <w:p w:rsidR="00645381" w:rsidRPr="00661964" w:rsidRDefault="007C3509" w:rsidP="00661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45381">
              <w:rPr>
                <w:sz w:val="28"/>
                <w:szCs w:val="28"/>
              </w:rPr>
              <w:t>Ежегодно принимаю участие в чествовании ВОВ, организованное советом Ветеранов</w:t>
            </w:r>
            <w:r>
              <w:rPr>
                <w:sz w:val="28"/>
                <w:szCs w:val="28"/>
              </w:rPr>
              <w:t xml:space="preserve"> войны и районной организацией п</w:t>
            </w:r>
            <w:r w:rsidR="00645381">
              <w:rPr>
                <w:sz w:val="28"/>
                <w:szCs w:val="28"/>
              </w:rPr>
              <w:t>рофсоюза</w:t>
            </w:r>
            <w:r>
              <w:rPr>
                <w:sz w:val="28"/>
                <w:szCs w:val="28"/>
              </w:rPr>
              <w:t xml:space="preserve"> работников народного образования и науки РФ</w:t>
            </w:r>
            <w:r w:rsidR="00645381">
              <w:rPr>
                <w:sz w:val="28"/>
                <w:szCs w:val="28"/>
              </w:rPr>
              <w:t xml:space="preserve">. </w:t>
            </w:r>
            <w:proofErr w:type="gramStart"/>
            <w:r w:rsidR="00645381">
              <w:rPr>
                <w:sz w:val="28"/>
                <w:szCs w:val="28"/>
              </w:rPr>
              <w:t>В 2011году награжден грамотой</w:t>
            </w:r>
            <w:r>
              <w:rPr>
                <w:sz w:val="28"/>
                <w:szCs w:val="28"/>
              </w:rPr>
              <w:t xml:space="preserve"> от районной организации профсоюза «За долголетний и добросовестный труд»</w:t>
            </w:r>
            <w:proofErr w:type="gramEnd"/>
          </w:p>
          <w:p w:rsidR="00AD31A1" w:rsidRPr="007C3509" w:rsidRDefault="007C3509" w:rsidP="007C3509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84BD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2009-2010 году входил</w:t>
            </w:r>
            <w:r w:rsidR="00EE5B60">
              <w:rPr>
                <w:sz w:val="28"/>
                <w:szCs w:val="28"/>
              </w:rPr>
              <w:t xml:space="preserve"> в состав экспертной группы для оценки профессионализма и продуктивности деятельности руководящих и педагогических работников образовательных учреждений Кавказского района аттестуемых на первую квалификационную категорию.</w:t>
            </w:r>
          </w:p>
        </w:tc>
      </w:tr>
      <w:tr w:rsidR="00AD31A1" w:rsidTr="007C3509">
        <w:trPr>
          <w:gridAfter w:val="4"/>
          <w:wAfter w:w="9234" w:type="dxa"/>
        </w:trPr>
        <w:tc>
          <w:tcPr>
            <w:tcW w:w="6980" w:type="dxa"/>
            <w:gridSpan w:val="6"/>
            <w:hideMark/>
          </w:tcPr>
          <w:p w:rsidR="00AD31A1" w:rsidRDefault="007C3509" w:rsidP="006E6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AD31A1">
              <w:rPr>
                <w:sz w:val="28"/>
                <w:szCs w:val="28"/>
              </w:rPr>
              <w:t>Сообщаю о себе следующие сведения:</w:t>
            </w:r>
          </w:p>
        </w:tc>
        <w:tc>
          <w:tcPr>
            <w:tcW w:w="3369" w:type="dxa"/>
          </w:tcPr>
          <w:p w:rsidR="00AD31A1" w:rsidRDefault="00AD31A1"/>
        </w:tc>
      </w:tr>
      <w:tr w:rsidR="00AD31A1" w:rsidTr="007C3509">
        <w:trPr>
          <w:gridAfter w:val="4"/>
          <w:wAfter w:w="9234" w:type="dxa"/>
          <w:trHeight w:val="1118"/>
        </w:trPr>
        <w:tc>
          <w:tcPr>
            <w:tcW w:w="10349" w:type="dxa"/>
            <w:gridSpan w:val="7"/>
          </w:tcPr>
          <w:p w:rsidR="00AD31A1" w:rsidRDefault="007C3509" w:rsidP="007C350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Курсы повышения квалификации ГБОУ Краснодарского края ККИДППО по теме «Современные проблемы формирования основ музыкальной культуры дошкольников» 2012 г.; Образование: </w:t>
            </w:r>
            <w:proofErr w:type="spellStart"/>
            <w:r w:rsidR="00AD31A1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 w:rsidR="00AD31A1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Краснодарское краевое культурно-просветительское училище, диплом </w:t>
            </w:r>
            <w:proofErr w:type="gramStart"/>
            <w:r w:rsidR="00AD31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AD31A1">
              <w:rPr>
                <w:rFonts w:ascii="Times New Roman" w:hAnsi="Times New Roman" w:cs="Times New Roman"/>
                <w:sz w:val="28"/>
                <w:szCs w:val="28"/>
              </w:rPr>
              <w:t xml:space="preserve">№351174 от 28.12.1977 г. специальность – «Культурно-просветительская работа», квалификация «клубный работник», </w:t>
            </w:r>
          </w:p>
        </w:tc>
      </w:tr>
      <w:tr w:rsidR="00AD31A1" w:rsidTr="007C3509">
        <w:trPr>
          <w:gridAfter w:val="4"/>
          <w:wAfter w:w="9234" w:type="dxa"/>
          <w:trHeight w:val="813"/>
        </w:trPr>
        <w:tc>
          <w:tcPr>
            <w:tcW w:w="10349" w:type="dxa"/>
            <w:gridSpan w:val="7"/>
            <w:hideMark/>
          </w:tcPr>
          <w:p w:rsidR="00AD31A1" w:rsidRDefault="007C3509" w:rsidP="006E6C9F">
            <w:pPr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AD31A1">
              <w:rPr>
                <w:sz w:val="28"/>
                <w:szCs w:val="28"/>
              </w:rPr>
              <w:t>Стаж педагогической работы</w:t>
            </w:r>
            <w:r w:rsidR="00AD31A1" w:rsidRPr="00CD6922">
              <w:rPr>
                <w:sz w:val="28"/>
                <w:szCs w:val="28"/>
              </w:rPr>
              <w:t>27</w:t>
            </w:r>
            <w:r w:rsidR="00AD31A1">
              <w:rPr>
                <w:sz w:val="28"/>
                <w:szCs w:val="28"/>
              </w:rPr>
              <w:t xml:space="preserve">лет,  в данной </w:t>
            </w:r>
            <w:r w:rsidR="00AD31A1" w:rsidRPr="00CD6922">
              <w:rPr>
                <w:sz w:val="28"/>
                <w:szCs w:val="28"/>
              </w:rPr>
              <w:t>должности 27</w:t>
            </w:r>
            <w:r w:rsidR="00AD31A1">
              <w:rPr>
                <w:sz w:val="28"/>
                <w:szCs w:val="28"/>
              </w:rPr>
              <w:t xml:space="preserve">лет, в данном учреждении  27 лет.  </w:t>
            </w:r>
            <w:proofErr w:type="gramEnd"/>
          </w:p>
        </w:tc>
      </w:tr>
      <w:tr w:rsidR="00AD31A1" w:rsidTr="007C3509">
        <w:tc>
          <w:tcPr>
            <w:tcW w:w="10349" w:type="dxa"/>
            <w:gridSpan w:val="7"/>
            <w:hideMark/>
          </w:tcPr>
          <w:p w:rsidR="00AD31A1" w:rsidRDefault="007C3509" w:rsidP="006E6C9F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D31A1">
              <w:rPr>
                <w:sz w:val="28"/>
                <w:szCs w:val="28"/>
              </w:rPr>
              <w:t xml:space="preserve">Наград ,званий, </w:t>
            </w:r>
            <w:proofErr w:type="gramStart"/>
            <w:r w:rsidR="00AD31A1">
              <w:rPr>
                <w:sz w:val="28"/>
                <w:szCs w:val="28"/>
              </w:rPr>
              <w:t>ученной</w:t>
            </w:r>
            <w:proofErr w:type="gramEnd"/>
            <w:r w:rsidR="00AD31A1">
              <w:rPr>
                <w:sz w:val="28"/>
                <w:szCs w:val="28"/>
              </w:rPr>
              <w:t xml:space="preserve"> степени, ученого звани</w:t>
            </w:r>
            <w:r w:rsidR="008C5EF3">
              <w:rPr>
                <w:sz w:val="28"/>
                <w:szCs w:val="28"/>
              </w:rPr>
              <w:t>я – не имею</w:t>
            </w:r>
          </w:p>
        </w:tc>
        <w:tc>
          <w:tcPr>
            <w:tcW w:w="4617" w:type="dxa"/>
            <w:gridSpan w:val="2"/>
          </w:tcPr>
          <w:p w:rsidR="00AD31A1" w:rsidRDefault="00AD31A1">
            <w:pPr>
              <w:spacing w:after="200" w:line="276" w:lineRule="auto"/>
            </w:pPr>
          </w:p>
        </w:tc>
        <w:tc>
          <w:tcPr>
            <w:tcW w:w="4617" w:type="dxa"/>
            <w:gridSpan w:val="2"/>
          </w:tcPr>
          <w:p w:rsidR="00AD31A1" w:rsidRDefault="00AD31A1">
            <w:pPr>
              <w:spacing w:after="200" w:line="276" w:lineRule="auto"/>
            </w:pPr>
            <w:r>
              <w:rPr>
                <w:sz w:val="28"/>
                <w:szCs w:val="28"/>
              </w:rPr>
              <w:t>Подпись</w:t>
            </w:r>
            <w:r>
              <w:rPr>
                <w:rFonts w:ascii="Courier New" w:hAnsi="Courier New" w:cs="Courier New"/>
              </w:rPr>
              <w:t xml:space="preserve"> ___________</w:t>
            </w:r>
          </w:p>
        </w:tc>
      </w:tr>
      <w:tr w:rsidR="00AD31A1" w:rsidTr="007C3509">
        <w:trPr>
          <w:gridAfter w:val="1"/>
          <w:wAfter w:w="4364" w:type="dxa"/>
        </w:trPr>
        <w:tc>
          <w:tcPr>
            <w:tcW w:w="10349" w:type="dxa"/>
            <w:gridSpan w:val="7"/>
            <w:hideMark/>
          </w:tcPr>
          <w:p w:rsidR="00AD31A1" w:rsidRDefault="007C3509" w:rsidP="006E6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D31A1">
              <w:rPr>
                <w:sz w:val="28"/>
                <w:szCs w:val="28"/>
              </w:rPr>
              <w:t xml:space="preserve">С порядком аттестации педагогических работников    государственных   и  муниципальных   образовательных учреждений </w:t>
            </w:r>
            <w:proofErr w:type="gramStart"/>
            <w:r w:rsidR="00AD31A1">
              <w:rPr>
                <w:sz w:val="28"/>
                <w:szCs w:val="28"/>
              </w:rPr>
              <w:t>ознакомлен</w:t>
            </w:r>
            <w:proofErr w:type="gramEnd"/>
            <w:r w:rsidR="00AD31A1">
              <w:rPr>
                <w:sz w:val="28"/>
                <w:szCs w:val="28"/>
              </w:rPr>
              <w:t>.</w:t>
            </w:r>
          </w:p>
        </w:tc>
        <w:tc>
          <w:tcPr>
            <w:tcW w:w="2435" w:type="dxa"/>
          </w:tcPr>
          <w:p w:rsidR="00AD31A1" w:rsidRDefault="00AD31A1">
            <w:pPr>
              <w:spacing w:after="200" w:line="276" w:lineRule="auto"/>
            </w:pPr>
          </w:p>
        </w:tc>
        <w:tc>
          <w:tcPr>
            <w:tcW w:w="2435" w:type="dxa"/>
            <w:gridSpan w:val="2"/>
          </w:tcPr>
          <w:p w:rsidR="00AD31A1" w:rsidRDefault="00AD31A1">
            <w:pPr>
              <w:spacing w:after="200" w:line="276" w:lineRule="auto"/>
            </w:pPr>
          </w:p>
        </w:tc>
      </w:tr>
      <w:tr w:rsidR="00AD31A1" w:rsidTr="007C3509">
        <w:trPr>
          <w:gridAfter w:val="4"/>
          <w:wAfter w:w="9234" w:type="dxa"/>
        </w:trPr>
        <w:tc>
          <w:tcPr>
            <w:tcW w:w="3221" w:type="dxa"/>
            <w:gridSpan w:val="2"/>
            <w:hideMark/>
          </w:tcPr>
          <w:p w:rsidR="00AD31A1" w:rsidRDefault="008C5EF3" w:rsidP="006E6C9F">
            <w:pPr>
              <w:jc w:val="both"/>
            </w:pPr>
            <w:r>
              <w:rPr>
                <w:sz w:val="28"/>
                <w:szCs w:val="28"/>
              </w:rPr>
              <w:t xml:space="preserve">    "18" мая 2012</w:t>
            </w:r>
            <w:r w:rsidR="00AD31A1">
              <w:rPr>
                <w:sz w:val="28"/>
                <w:szCs w:val="28"/>
              </w:rPr>
              <w:t xml:space="preserve"> г.                                            </w:t>
            </w:r>
          </w:p>
        </w:tc>
        <w:tc>
          <w:tcPr>
            <w:tcW w:w="1577" w:type="dxa"/>
            <w:gridSpan w:val="2"/>
          </w:tcPr>
          <w:p w:rsidR="00AD31A1" w:rsidRDefault="00AD31A1" w:rsidP="006E6C9F">
            <w:pPr>
              <w:jc w:val="both"/>
            </w:pPr>
          </w:p>
        </w:tc>
        <w:tc>
          <w:tcPr>
            <w:tcW w:w="5551" w:type="dxa"/>
            <w:gridSpan w:val="3"/>
            <w:hideMark/>
          </w:tcPr>
          <w:p w:rsidR="00AD31A1" w:rsidRPr="008C5EF3" w:rsidRDefault="00AD31A1" w:rsidP="006E6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>
              <w:rPr>
                <w:rFonts w:ascii="Courier New" w:hAnsi="Courier New" w:cs="Courier New"/>
              </w:rPr>
              <w:t xml:space="preserve"> ___________</w:t>
            </w:r>
            <w:r w:rsidR="008C5EF3">
              <w:rPr>
                <w:sz w:val="28"/>
                <w:szCs w:val="28"/>
              </w:rPr>
              <w:t>С.Д.Милов</w:t>
            </w:r>
          </w:p>
        </w:tc>
      </w:tr>
      <w:tr w:rsidR="008C5EF3" w:rsidTr="007C3509">
        <w:trPr>
          <w:gridAfter w:val="4"/>
          <w:wAfter w:w="9234" w:type="dxa"/>
          <w:trHeight w:val="245"/>
        </w:trPr>
        <w:tc>
          <w:tcPr>
            <w:tcW w:w="3671" w:type="dxa"/>
            <w:gridSpan w:val="3"/>
          </w:tcPr>
          <w:p w:rsidR="008C5EF3" w:rsidRDefault="008C5EF3" w:rsidP="006E6C9F">
            <w:pPr>
              <w:jc w:val="both"/>
            </w:pPr>
            <w:r>
              <w:t>Телефон 8(960) 49 47 051</w:t>
            </w:r>
          </w:p>
        </w:tc>
        <w:tc>
          <w:tcPr>
            <w:tcW w:w="3309" w:type="dxa"/>
            <w:gridSpan w:val="3"/>
          </w:tcPr>
          <w:p w:rsidR="008C5EF3" w:rsidRDefault="008C5EF3" w:rsidP="006E6C9F">
            <w:pPr>
              <w:jc w:val="both"/>
            </w:pPr>
          </w:p>
        </w:tc>
        <w:tc>
          <w:tcPr>
            <w:tcW w:w="3369" w:type="dxa"/>
          </w:tcPr>
          <w:p w:rsidR="008C5EF3" w:rsidRDefault="008C5EF3"/>
        </w:tc>
      </w:tr>
      <w:tr w:rsidR="008C5EF3" w:rsidTr="007C3509">
        <w:trPr>
          <w:gridAfter w:val="4"/>
          <w:wAfter w:w="9234" w:type="dxa"/>
        </w:trPr>
        <w:tc>
          <w:tcPr>
            <w:tcW w:w="10349" w:type="dxa"/>
            <w:gridSpan w:val="7"/>
          </w:tcPr>
          <w:p w:rsidR="008C5EF3" w:rsidRDefault="008C5EF3"/>
        </w:tc>
      </w:tr>
    </w:tbl>
    <w:p w:rsidR="0059729A" w:rsidRDefault="0059729A" w:rsidP="0059729A"/>
    <w:p w:rsidR="00537301" w:rsidRDefault="00537301"/>
    <w:p w:rsidR="00627212" w:rsidRDefault="00627212"/>
    <w:p w:rsidR="00627212" w:rsidRDefault="00627212"/>
    <w:p w:rsidR="00627212" w:rsidRDefault="00627212"/>
    <w:p w:rsidR="00627212" w:rsidRDefault="00627212"/>
    <w:p w:rsidR="00627212" w:rsidRDefault="00627212"/>
    <w:p w:rsidR="00627212" w:rsidRDefault="00627212"/>
    <w:p w:rsidR="00627212" w:rsidRDefault="00627212" w:rsidP="006272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</w:t>
      </w:r>
    </w:p>
    <w:p w:rsidR="00627212" w:rsidRDefault="00627212" w:rsidP="0062721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интегрированном занятии для родителей</w:t>
      </w:r>
    </w:p>
    <w:p w:rsidR="00627212" w:rsidRDefault="00627212" w:rsidP="006272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музыкального руководителя</w:t>
      </w:r>
    </w:p>
    <w:p w:rsidR="00627212" w:rsidRDefault="00627212" w:rsidP="006272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Милова</w:t>
      </w:r>
      <w:proofErr w:type="spellEnd"/>
      <w:r>
        <w:rPr>
          <w:sz w:val="28"/>
          <w:szCs w:val="28"/>
        </w:rPr>
        <w:t xml:space="preserve"> Сергея Дмитриевича</w:t>
      </w:r>
    </w:p>
    <w:p w:rsidR="00627212" w:rsidRDefault="00627212" w:rsidP="00627212">
      <w:pPr>
        <w:jc w:val="center"/>
        <w:rPr>
          <w:sz w:val="28"/>
          <w:szCs w:val="28"/>
        </w:rPr>
      </w:pPr>
    </w:p>
    <w:p w:rsidR="00627212" w:rsidRDefault="00627212" w:rsidP="0062721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«Бал цветов»</w:t>
      </w:r>
    </w:p>
    <w:p w:rsidR="00627212" w:rsidRDefault="00627212" w:rsidP="00627212">
      <w:pPr>
        <w:jc w:val="center"/>
        <w:rPr>
          <w:sz w:val="28"/>
          <w:szCs w:val="28"/>
        </w:rPr>
      </w:pPr>
    </w:p>
    <w:p w:rsidR="00627212" w:rsidRDefault="00627212" w:rsidP="00627212">
      <w:pPr>
        <w:rPr>
          <w:sz w:val="28"/>
          <w:szCs w:val="28"/>
        </w:rPr>
      </w:pPr>
      <w:r>
        <w:rPr>
          <w:sz w:val="28"/>
          <w:szCs w:val="28"/>
        </w:rPr>
        <w:t>23 апреля 2010 года музыкальный руководитель Милов С.Д. провел интегрированное занятие совместно с учителем-логопедом Семеновой Е.В. для родителей и воспитателей  МДОУ ЦРР-Д/с №21 по теме «Бал цветов». Занятие получило высокую оценку родителей. На занятии использовалось музыкальное сопровождение, фонограмма и детские костюмы. Сергей Дмитриевич применял на занятии различные приемы для вовлечения детей в активную работу.</w:t>
      </w:r>
    </w:p>
    <w:p w:rsidR="00627212" w:rsidRDefault="00627212" w:rsidP="00627212">
      <w:pPr>
        <w:rPr>
          <w:sz w:val="28"/>
          <w:szCs w:val="28"/>
        </w:rPr>
      </w:pPr>
      <w:r>
        <w:rPr>
          <w:sz w:val="28"/>
          <w:szCs w:val="28"/>
        </w:rPr>
        <w:tab/>
        <w:t>Дети принимали на себя различные сказочные роли – в виде цветков</w:t>
      </w:r>
      <w:r w:rsidR="00D86C7D">
        <w:rPr>
          <w:sz w:val="28"/>
          <w:szCs w:val="28"/>
        </w:rPr>
        <w:t xml:space="preserve">. Родители были очень довольны спектаклем, где участвовали их дети. </w:t>
      </w:r>
    </w:p>
    <w:p w:rsidR="00D86C7D" w:rsidRDefault="00D86C7D" w:rsidP="00627212">
      <w:pPr>
        <w:rPr>
          <w:sz w:val="28"/>
          <w:szCs w:val="28"/>
        </w:rPr>
      </w:pPr>
      <w:r>
        <w:rPr>
          <w:sz w:val="28"/>
          <w:szCs w:val="28"/>
        </w:rPr>
        <w:tab/>
        <w:t>В итоге родителями было написано благодарственное письмо.</w:t>
      </w: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МДОУ ЦРР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/с №21                ________  Н.М. Згурская</w:t>
      </w: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627212">
      <w:pPr>
        <w:rPr>
          <w:sz w:val="28"/>
          <w:szCs w:val="28"/>
        </w:rPr>
      </w:pPr>
    </w:p>
    <w:p w:rsidR="00D86C7D" w:rsidRDefault="00D86C7D" w:rsidP="00D86C7D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СПРАВКА-ПОДТВЕРЖДЕНИЕ</w:t>
      </w:r>
    </w:p>
    <w:p w:rsidR="00D86C7D" w:rsidRDefault="00D86C7D" w:rsidP="00D86C7D">
      <w:pPr>
        <w:jc w:val="center"/>
        <w:rPr>
          <w:sz w:val="28"/>
          <w:szCs w:val="28"/>
        </w:rPr>
      </w:pPr>
    </w:p>
    <w:p w:rsidR="00D86C7D" w:rsidRDefault="00D86C7D" w:rsidP="00D86C7D">
      <w:pPr>
        <w:jc w:val="center"/>
        <w:rPr>
          <w:sz w:val="28"/>
          <w:szCs w:val="28"/>
        </w:rPr>
      </w:pPr>
    </w:p>
    <w:p w:rsidR="00D86C7D" w:rsidRDefault="00D86C7D" w:rsidP="00D86C7D">
      <w:pPr>
        <w:jc w:val="center"/>
        <w:rPr>
          <w:sz w:val="28"/>
          <w:szCs w:val="28"/>
        </w:rPr>
      </w:pPr>
    </w:p>
    <w:p w:rsidR="00D86C7D" w:rsidRDefault="00D86C7D" w:rsidP="00D86C7D">
      <w:pPr>
        <w:rPr>
          <w:sz w:val="28"/>
          <w:szCs w:val="28"/>
        </w:rPr>
      </w:pPr>
      <w:r>
        <w:rPr>
          <w:sz w:val="28"/>
          <w:szCs w:val="28"/>
        </w:rPr>
        <w:t>Настоящим подтверждается, что музыкальный руководитель Милов Сергей Дмитриевич  23 апреля 2010 года провел интегрированное занятие совместно с учителем-логопедом с детьми старшего возраста для родителей по теме «Бал цветов»</w:t>
      </w:r>
    </w:p>
    <w:p w:rsidR="00D86C7D" w:rsidRDefault="00D86C7D" w:rsidP="00D86C7D">
      <w:pPr>
        <w:rPr>
          <w:sz w:val="28"/>
          <w:szCs w:val="28"/>
        </w:rPr>
      </w:pPr>
    </w:p>
    <w:p w:rsidR="00D86C7D" w:rsidRDefault="00D86C7D" w:rsidP="00D86C7D">
      <w:pPr>
        <w:rPr>
          <w:sz w:val="28"/>
          <w:szCs w:val="28"/>
        </w:rPr>
      </w:pPr>
    </w:p>
    <w:p w:rsidR="00D86C7D" w:rsidRDefault="00D86C7D" w:rsidP="00D86C7D">
      <w:pPr>
        <w:rPr>
          <w:sz w:val="28"/>
          <w:szCs w:val="28"/>
        </w:rPr>
      </w:pPr>
    </w:p>
    <w:p w:rsidR="00D86C7D" w:rsidRDefault="00D86C7D" w:rsidP="00D86C7D">
      <w:pPr>
        <w:rPr>
          <w:sz w:val="28"/>
          <w:szCs w:val="28"/>
        </w:rPr>
      </w:pPr>
    </w:p>
    <w:p w:rsidR="00D86C7D" w:rsidRDefault="00D86C7D" w:rsidP="00D86C7D">
      <w:pPr>
        <w:rPr>
          <w:sz w:val="28"/>
          <w:szCs w:val="28"/>
        </w:rPr>
      </w:pPr>
    </w:p>
    <w:p w:rsidR="00D86C7D" w:rsidRDefault="00D86C7D" w:rsidP="00D86C7D">
      <w:pPr>
        <w:rPr>
          <w:sz w:val="28"/>
          <w:szCs w:val="28"/>
        </w:rPr>
      </w:pPr>
    </w:p>
    <w:p w:rsidR="00D86C7D" w:rsidRDefault="00D86C7D" w:rsidP="00D86C7D">
      <w:pPr>
        <w:rPr>
          <w:sz w:val="28"/>
          <w:szCs w:val="28"/>
        </w:rPr>
      </w:pPr>
    </w:p>
    <w:p w:rsidR="00D86C7D" w:rsidRDefault="00D86C7D" w:rsidP="00D86C7D">
      <w:pPr>
        <w:rPr>
          <w:sz w:val="28"/>
          <w:szCs w:val="28"/>
        </w:rPr>
      </w:pPr>
    </w:p>
    <w:p w:rsidR="00D86C7D" w:rsidRDefault="00D86C7D" w:rsidP="00D86C7D">
      <w:pPr>
        <w:rPr>
          <w:sz w:val="28"/>
          <w:szCs w:val="28"/>
        </w:rPr>
      </w:pPr>
    </w:p>
    <w:p w:rsidR="00D86C7D" w:rsidRDefault="00D86C7D" w:rsidP="00D86C7D">
      <w:pPr>
        <w:rPr>
          <w:sz w:val="28"/>
          <w:szCs w:val="28"/>
        </w:rPr>
      </w:pPr>
    </w:p>
    <w:p w:rsidR="00D86C7D" w:rsidRDefault="00D86C7D" w:rsidP="00D86C7D">
      <w:pPr>
        <w:rPr>
          <w:sz w:val="28"/>
          <w:szCs w:val="28"/>
        </w:rPr>
      </w:pPr>
    </w:p>
    <w:p w:rsidR="00D86C7D" w:rsidRDefault="00D86C7D" w:rsidP="00D86C7D">
      <w:pPr>
        <w:rPr>
          <w:sz w:val="28"/>
          <w:szCs w:val="28"/>
        </w:rPr>
      </w:pPr>
    </w:p>
    <w:p w:rsidR="00D86C7D" w:rsidRDefault="00D86C7D" w:rsidP="00D86C7D">
      <w:pPr>
        <w:rPr>
          <w:sz w:val="28"/>
          <w:szCs w:val="28"/>
        </w:rPr>
      </w:pPr>
    </w:p>
    <w:p w:rsidR="00D86C7D" w:rsidRDefault="00D86C7D" w:rsidP="00D86C7D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МДОУ ЦРР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/с №21                ________  Н.М. Згурская</w:t>
      </w:r>
    </w:p>
    <w:p w:rsidR="00D86C7D" w:rsidRDefault="00D86C7D" w:rsidP="00D86C7D">
      <w:pPr>
        <w:rPr>
          <w:sz w:val="28"/>
          <w:szCs w:val="28"/>
        </w:rPr>
      </w:pPr>
    </w:p>
    <w:p w:rsidR="00D86C7D" w:rsidRDefault="00D86C7D" w:rsidP="00D86C7D">
      <w:pPr>
        <w:rPr>
          <w:sz w:val="28"/>
          <w:szCs w:val="28"/>
        </w:rPr>
      </w:pPr>
      <w:r>
        <w:rPr>
          <w:sz w:val="28"/>
          <w:szCs w:val="28"/>
        </w:rPr>
        <w:t>23 апреля 2010 г.</w:t>
      </w:r>
      <w:bookmarkStart w:id="0" w:name="_GoBack"/>
      <w:bookmarkEnd w:id="0"/>
    </w:p>
    <w:p w:rsidR="00D86C7D" w:rsidRPr="00627212" w:rsidRDefault="00D86C7D" w:rsidP="00D86C7D">
      <w:pPr>
        <w:rPr>
          <w:sz w:val="28"/>
          <w:szCs w:val="28"/>
        </w:rPr>
      </w:pPr>
    </w:p>
    <w:sectPr w:rsidR="00D86C7D" w:rsidRPr="00627212" w:rsidSect="00091D9C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E2CAE"/>
    <w:multiLevelType w:val="hybridMultilevel"/>
    <w:tmpl w:val="A344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29A"/>
    <w:rsid w:val="00031BEF"/>
    <w:rsid w:val="00091D9C"/>
    <w:rsid w:val="00164A84"/>
    <w:rsid w:val="001D170A"/>
    <w:rsid w:val="00215321"/>
    <w:rsid w:val="003250B5"/>
    <w:rsid w:val="003A067A"/>
    <w:rsid w:val="003C3758"/>
    <w:rsid w:val="00537301"/>
    <w:rsid w:val="0059729A"/>
    <w:rsid w:val="00627212"/>
    <w:rsid w:val="00642583"/>
    <w:rsid w:val="00645381"/>
    <w:rsid w:val="0066115B"/>
    <w:rsid w:val="00661964"/>
    <w:rsid w:val="006B0055"/>
    <w:rsid w:val="006E6C9F"/>
    <w:rsid w:val="007A0701"/>
    <w:rsid w:val="007C3509"/>
    <w:rsid w:val="007E35A2"/>
    <w:rsid w:val="008C5B3C"/>
    <w:rsid w:val="008C5EF3"/>
    <w:rsid w:val="009727C0"/>
    <w:rsid w:val="009A112D"/>
    <w:rsid w:val="009C54BB"/>
    <w:rsid w:val="009D263F"/>
    <w:rsid w:val="00A72199"/>
    <w:rsid w:val="00A970C7"/>
    <w:rsid w:val="00AD31A1"/>
    <w:rsid w:val="00B40E41"/>
    <w:rsid w:val="00B84BD8"/>
    <w:rsid w:val="00B963C5"/>
    <w:rsid w:val="00BF2D68"/>
    <w:rsid w:val="00C319F2"/>
    <w:rsid w:val="00CB3525"/>
    <w:rsid w:val="00CD6922"/>
    <w:rsid w:val="00D86C7D"/>
    <w:rsid w:val="00D9142B"/>
    <w:rsid w:val="00DF3410"/>
    <w:rsid w:val="00E25965"/>
    <w:rsid w:val="00EE5B60"/>
    <w:rsid w:val="00F0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72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E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4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7</cp:revision>
  <cp:lastPrinted>2005-09-02T11:57:00Z</cp:lastPrinted>
  <dcterms:created xsi:type="dcterms:W3CDTF">2005-08-26T17:05:00Z</dcterms:created>
  <dcterms:modified xsi:type="dcterms:W3CDTF">2005-09-02T11:58:00Z</dcterms:modified>
</cp:coreProperties>
</file>