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12" w:rsidRDefault="00A94D12" w:rsidP="00A9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Утверждаю:</w:t>
      </w:r>
    </w:p>
    <w:p w:rsidR="00157F76" w:rsidRPr="007A6DCD" w:rsidRDefault="00A94D12" w:rsidP="00A9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00DEF" w:rsidRPr="007A6DCD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157F76" w:rsidRPr="007A6DCD">
        <w:rPr>
          <w:rFonts w:ascii="Times New Roman" w:hAnsi="Times New Roman" w:cs="Times New Roman"/>
          <w:sz w:val="28"/>
          <w:szCs w:val="28"/>
        </w:rPr>
        <w:t>МБДОУ ЦРР  д/с№21</w:t>
      </w:r>
    </w:p>
    <w:p w:rsidR="00157F76" w:rsidRDefault="007A6DCD" w:rsidP="007A6D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00DEF" w:rsidRPr="007A6DCD">
        <w:rPr>
          <w:rFonts w:ascii="Times New Roman" w:hAnsi="Times New Roman" w:cs="Times New Roman"/>
          <w:sz w:val="28"/>
          <w:szCs w:val="28"/>
        </w:rPr>
        <w:t>____________</w:t>
      </w:r>
      <w:r w:rsidR="00157F76" w:rsidRPr="007A6DCD">
        <w:rPr>
          <w:rFonts w:ascii="Times New Roman" w:hAnsi="Times New Roman" w:cs="Times New Roman"/>
          <w:sz w:val="28"/>
          <w:szCs w:val="28"/>
        </w:rPr>
        <w:t xml:space="preserve"> Згурская Н.М.</w:t>
      </w:r>
    </w:p>
    <w:p w:rsidR="004949BC" w:rsidRDefault="004949BC" w:rsidP="007A6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9BC" w:rsidRDefault="004949BC" w:rsidP="007A6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9BC" w:rsidRDefault="004949BC" w:rsidP="007A6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9BC" w:rsidRDefault="004949BC" w:rsidP="007A6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9BC" w:rsidRDefault="004949BC" w:rsidP="007A6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9BC" w:rsidRPr="007A6DCD" w:rsidRDefault="004949BC" w:rsidP="007A6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F47" w:rsidRPr="004949BC" w:rsidRDefault="004949BC" w:rsidP="004949B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4949BC">
        <w:rPr>
          <w:rFonts w:ascii="Times New Roman" w:hAnsi="Times New Roman" w:cs="Times New Roman"/>
          <w:b/>
          <w:sz w:val="40"/>
          <w:szCs w:val="40"/>
        </w:rPr>
        <w:t>ПЕРСПЕКТИВНЫЙ</w:t>
      </w:r>
      <w:r w:rsidR="006F64B2" w:rsidRPr="004949B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57F76" w:rsidRPr="004949BC">
        <w:rPr>
          <w:rFonts w:ascii="Times New Roman" w:hAnsi="Times New Roman" w:cs="Times New Roman"/>
          <w:b/>
          <w:sz w:val="40"/>
          <w:szCs w:val="40"/>
        </w:rPr>
        <w:t xml:space="preserve"> ПЛАН РАБОТЫ</w:t>
      </w:r>
    </w:p>
    <w:p w:rsidR="00082F47" w:rsidRPr="00082F47" w:rsidRDefault="00D91B7B" w:rsidP="007A6DCD">
      <w:pPr>
        <w:jc w:val="center"/>
        <w:rPr>
          <w:rFonts w:ascii="Times New Roman" w:hAnsi="Times New Roman" w:cs="Times New Roman"/>
          <w:sz w:val="40"/>
          <w:szCs w:val="40"/>
        </w:rPr>
      </w:pPr>
      <w:r w:rsidRPr="00082F4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</w:t>
      </w:r>
      <w:r w:rsidR="00A94D12" w:rsidRPr="00082F47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57F76" w:rsidRPr="00082F47">
        <w:rPr>
          <w:rFonts w:ascii="Times New Roman" w:hAnsi="Times New Roman" w:cs="Times New Roman"/>
          <w:sz w:val="40"/>
          <w:szCs w:val="40"/>
        </w:rPr>
        <w:t>ПЕДАГОГА-ПСИХОЛОГА</w:t>
      </w:r>
    </w:p>
    <w:p w:rsidR="00082F47" w:rsidRPr="00082F47" w:rsidRDefault="00082F47" w:rsidP="007A6DCD">
      <w:pPr>
        <w:jc w:val="center"/>
        <w:rPr>
          <w:rFonts w:ascii="Times New Roman" w:hAnsi="Times New Roman" w:cs="Times New Roman"/>
          <w:sz w:val="40"/>
          <w:szCs w:val="40"/>
        </w:rPr>
      </w:pPr>
      <w:r w:rsidRPr="00082F47">
        <w:rPr>
          <w:rFonts w:ascii="Times New Roman" w:hAnsi="Times New Roman" w:cs="Times New Roman"/>
          <w:sz w:val="40"/>
          <w:szCs w:val="40"/>
        </w:rPr>
        <w:t>МБДОУ ЦРР детский сад №21</w:t>
      </w:r>
      <w:r w:rsidR="007A6DCD" w:rsidRPr="00082F47">
        <w:rPr>
          <w:rFonts w:ascii="Times New Roman" w:hAnsi="Times New Roman" w:cs="Times New Roman"/>
          <w:sz w:val="40"/>
          <w:szCs w:val="40"/>
        </w:rPr>
        <w:t xml:space="preserve"> </w:t>
      </w:r>
      <w:r w:rsidR="00A94D12" w:rsidRPr="00082F47">
        <w:rPr>
          <w:rFonts w:ascii="Times New Roman" w:hAnsi="Times New Roman" w:cs="Times New Roman"/>
          <w:sz w:val="40"/>
          <w:szCs w:val="40"/>
        </w:rPr>
        <w:t xml:space="preserve">                                        </w:t>
      </w:r>
      <w:r w:rsidRPr="00082F47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157F76" w:rsidRPr="00082F47" w:rsidRDefault="00082F47" w:rsidP="006E5E48">
      <w:pPr>
        <w:jc w:val="center"/>
        <w:rPr>
          <w:rFonts w:ascii="Times New Roman" w:hAnsi="Times New Roman" w:cs="Times New Roman"/>
          <w:sz w:val="40"/>
          <w:szCs w:val="40"/>
        </w:rPr>
      </w:pPr>
      <w:r w:rsidRPr="00082F47">
        <w:rPr>
          <w:rFonts w:ascii="Times New Roman" w:hAnsi="Times New Roman" w:cs="Times New Roman"/>
          <w:sz w:val="40"/>
          <w:szCs w:val="40"/>
        </w:rPr>
        <w:t>Толстовой  С.Г.</w:t>
      </w:r>
      <w:r w:rsidR="007A6DCD" w:rsidRPr="00082F47">
        <w:rPr>
          <w:rFonts w:ascii="Times New Roman" w:hAnsi="Times New Roman" w:cs="Times New Roman"/>
          <w:sz w:val="40"/>
          <w:szCs w:val="40"/>
        </w:rPr>
        <w:t xml:space="preserve"> </w:t>
      </w:r>
      <w:r w:rsidRPr="00082F47">
        <w:rPr>
          <w:rFonts w:ascii="Times New Roman" w:hAnsi="Times New Roman" w:cs="Times New Roman"/>
          <w:sz w:val="40"/>
          <w:szCs w:val="40"/>
        </w:rPr>
        <w:t xml:space="preserve">    </w:t>
      </w:r>
      <w:r w:rsidR="007A6DCD" w:rsidRPr="00082F47">
        <w:rPr>
          <w:rFonts w:ascii="Times New Roman" w:hAnsi="Times New Roman" w:cs="Times New Roman"/>
          <w:sz w:val="40"/>
          <w:szCs w:val="40"/>
        </w:rPr>
        <w:t xml:space="preserve">     </w:t>
      </w:r>
      <w:r w:rsidRPr="00082F47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на </w:t>
      </w:r>
      <w:r w:rsidR="007A6DCD" w:rsidRPr="00082F47">
        <w:rPr>
          <w:rFonts w:ascii="Times New Roman" w:hAnsi="Times New Roman" w:cs="Times New Roman"/>
          <w:sz w:val="40"/>
          <w:szCs w:val="40"/>
        </w:rPr>
        <w:t>2013 - 2014</w:t>
      </w:r>
      <w:r w:rsidR="00157F76" w:rsidRPr="00082F47">
        <w:rPr>
          <w:rFonts w:ascii="Times New Roman" w:hAnsi="Times New Roman" w:cs="Times New Roman"/>
          <w:sz w:val="40"/>
          <w:szCs w:val="40"/>
        </w:rPr>
        <w:t xml:space="preserve"> учебный год.</w:t>
      </w:r>
    </w:p>
    <w:p w:rsidR="008B502C" w:rsidRPr="007A6DCD" w:rsidRDefault="008B502C" w:rsidP="007A6DCD">
      <w:pPr>
        <w:rPr>
          <w:rFonts w:ascii="Times New Roman" w:hAnsi="Times New Roman" w:cs="Times New Roman"/>
          <w:sz w:val="28"/>
          <w:szCs w:val="28"/>
        </w:rPr>
      </w:pPr>
    </w:p>
    <w:p w:rsidR="008B502C" w:rsidRPr="007A6DCD" w:rsidRDefault="008B502C" w:rsidP="007A6DCD">
      <w:pPr>
        <w:rPr>
          <w:rFonts w:ascii="Times New Roman" w:hAnsi="Times New Roman" w:cs="Times New Roman"/>
          <w:sz w:val="28"/>
          <w:szCs w:val="28"/>
        </w:rPr>
      </w:pPr>
    </w:p>
    <w:p w:rsidR="008B502C" w:rsidRPr="007A6DCD" w:rsidRDefault="008B502C" w:rsidP="007A6DCD">
      <w:pPr>
        <w:rPr>
          <w:rFonts w:ascii="Times New Roman" w:hAnsi="Times New Roman" w:cs="Times New Roman"/>
          <w:sz w:val="28"/>
          <w:szCs w:val="28"/>
        </w:rPr>
      </w:pPr>
    </w:p>
    <w:p w:rsidR="008B502C" w:rsidRPr="007A6DCD" w:rsidRDefault="008B502C" w:rsidP="007A6DCD">
      <w:pPr>
        <w:rPr>
          <w:rFonts w:ascii="Times New Roman" w:hAnsi="Times New Roman" w:cs="Times New Roman"/>
          <w:sz w:val="28"/>
          <w:szCs w:val="28"/>
        </w:rPr>
      </w:pPr>
    </w:p>
    <w:p w:rsidR="008B502C" w:rsidRPr="007A6DCD" w:rsidRDefault="008B502C" w:rsidP="007A6DCD">
      <w:pPr>
        <w:rPr>
          <w:rFonts w:ascii="Times New Roman" w:hAnsi="Times New Roman" w:cs="Times New Roman"/>
          <w:sz w:val="28"/>
          <w:szCs w:val="28"/>
        </w:rPr>
      </w:pPr>
    </w:p>
    <w:p w:rsidR="008B502C" w:rsidRPr="007A6DCD" w:rsidRDefault="008B502C" w:rsidP="007A6DCD">
      <w:pPr>
        <w:rPr>
          <w:rFonts w:ascii="Times New Roman" w:hAnsi="Times New Roman" w:cs="Times New Roman"/>
          <w:sz w:val="28"/>
          <w:szCs w:val="28"/>
        </w:rPr>
      </w:pPr>
    </w:p>
    <w:p w:rsidR="008B502C" w:rsidRPr="007A6DCD" w:rsidRDefault="008B502C" w:rsidP="007A6DCD">
      <w:pPr>
        <w:rPr>
          <w:rFonts w:ascii="Times New Roman" w:hAnsi="Times New Roman" w:cs="Times New Roman"/>
          <w:sz w:val="28"/>
          <w:szCs w:val="28"/>
        </w:rPr>
      </w:pPr>
    </w:p>
    <w:p w:rsidR="008B502C" w:rsidRPr="007A6DCD" w:rsidRDefault="008B502C" w:rsidP="007A6DCD">
      <w:pPr>
        <w:rPr>
          <w:rFonts w:ascii="Times New Roman" w:hAnsi="Times New Roman" w:cs="Times New Roman"/>
          <w:sz w:val="28"/>
          <w:szCs w:val="28"/>
        </w:rPr>
      </w:pPr>
    </w:p>
    <w:p w:rsidR="008B502C" w:rsidRPr="007A6DCD" w:rsidRDefault="008B502C" w:rsidP="007A6DCD">
      <w:pPr>
        <w:rPr>
          <w:rFonts w:ascii="Times New Roman" w:hAnsi="Times New Roman" w:cs="Times New Roman"/>
          <w:sz w:val="28"/>
          <w:szCs w:val="28"/>
        </w:rPr>
      </w:pPr>
    </w:p>
    <w:p w:rsidR="008B502C" w:rsidRPr="007A6DCD" w:rsidRDefault="008B502C" w:rsidP="007A6DCD">
      <w:pPr>
        <w:rPr>
          <w:rFonts w:ascii="Times New Roman" w:hAnsi="Times New Roman" w:cs="Times New Roman"/>
          <w:sz w:val="28"/>
          <w:szCs w:val="28"/>
        </w:rPr>
      </w:pPr>
    </w:p>
    <w:p w:rsidR="008B502C" w:rsidRPr="007A6DCD" w:rsidRDefault="008B502C" w:rsidP="007A6DCD">
      <w:pPr>
        <w:rPr>
          <w:rFonts w:ascii="Times New Roman" w:hAnsi="Times New Roman" w:cs="Times New Roman"/>
          <w:sz w:val="28"/>
          <w:szCs w:val="28"/>
        </w:rPr>
      </w:pPr>
    </w:p>
    <w:p w:rsidR="008B502C" w:rsidRPr="007A6DCD" w:rsidRDefault="008B502C" w:rsidP="00130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B7B" w:rsidRDefault="00000DEF" w:rsidP="00130C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DCD">
        <w:rPr>
          <w:rFonts w:ascii="Times New Roman" w:hAnsi="Times New Roman" w:cs="Times New Roman"/>
          <w:sz w:val="28"/>
          <w:szCs w:val="28"/>
        </w:rPr>
        <w:t xml:space="preserve"> </w:t>
      </w:r>
      <w:r w:rsidR="00D91B7B" w:rsidRPr="00130C08">
        <w:rPr>
          <w:rFonts w:ascii="Times New Roman" w:hAnsi="Times New Roman" w:cs="Times New Roman"/>
          <w:b/>
          <w:sz w:val="28"/>
          <w:szCs w:val="28"/>
        </w:rPr>
        <w:t>План включает в себя:</w:t>
      </w:r>
    </w:p>
    <w:p w:rsidR="00130C08" w:rsidRPr="00130C08" w:rsidRDefault="00130C08" w:rsidP="00130C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B7B" w:rsidRPr="007A6DCD" w:rsidRDefault="00D91B7B" w:rsidP="00130C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DCD">
        <w:rPr>
          <w:rFonts w:ascii="Times New Roman" w:hAnsi="Times New Roman" w:cs="Times New Roman"/>
          <w:sz w:val="28"/>
          <w:szCs w:val="28"/>
        </w:rPr>
        <w:t>- основную цель деятельности психологической службы;</w:t>
      </w:r>
    </w:p>
    <w:p w:rsidR="00D91B7B" w:rsidRPr="007A6DCD" w:rsidRDefault="00D91B7B" w:rsidP="00130C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DCD">
        <w:rPr>
          <w:rFonts w:ascii="Times New Roman" w:hAnsi="Times New Roman" w:cs="Times New Roman"/>
          <w:sz w:val="28"/>
          <w:szCs w:val="28"/>
        </w:rPr>
        <w:t>-задачи по ее достижению;</w:t>
      </w:r>
    </w:p>
    <w:p w:rsidR="008B502C" w:rsidRDefault="00D91B7B" w:rsidP="00130C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DCD">
        <w:rPr>
          <w:rFonts w:ascii="Times New Roman" w:hAnsi="Times New Roman" w:cs="Times New Roman"/>
          <w:sz w:val="28"/>
          <w:szCs w:val="28"/>
        </w:rPr>
        <w:t>-расписанные по месяцам мероприятия диагностической, коррекционной, профилактической, просветительской и консультативной направленности по отношению к основным объектам</w:t>
      </w:r>
      <w:r w:rsidR="00E77DC7" w:rsidRPr="007A6DCD">
        <w:rPr>
          <w:rFonts w:ascii="Times New Roman" w:hAnsi="Times New Roman" w:cs="Times New Roman"/>
          <w:sz w:val="28"/>
          <w:szCs w:val="28"/>
        </w:rPr>
        <w:t xml:space="preserve"> психологического воздействия (</w:t>
      </w:r>
      <w:r w:rsidRPr="007A6DCD">
        <w:rPr>
          <w:rFonts w:ascii="Times New Roman" w:hAnsi="Times New Roman" w:cs="Times New Roman"/>
          <w:sz w:val="28"/>
          <w:szCs w:val="28"/>
        </w:rPr>
        <w:t>детям, педагогам и родителям</w:t>
      </w:r>
      <w:r w:rsidR="008B502C" w:rsidRPr="007A6DCD">
        <w:rPr>
          <w:rFonts w:ascii="Times New Roman" w:hAnsi="Times New Roman" w:cs="Times New Roman"/>
          <w:sz w:val="28"/>
          <w:szCs w:val="28"/>
        </w:rPr>
        <w:t>).</w:t>
      </w:r>
    </w:p>
    <w:p w:rsidR="00130C08" w:rsidRPr="007A6DCD" w:rsidRDefault="00130C08" w:rsidP="00130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02C" w:rsidRDefault="008B502C" w:rsidP="00130C08">
      <w:pPr>
        <w:jc w:val="both"/>
        <w:rPr>
          <w:rFonts w:ascii="Times New Roman" w:hAnsi="Times New Roman" w:cs="Times New Roman"/>
          <w:sz w:val="28"/>
          <w:szCs w:val="28"/>
        </w:rPr>
      </w:pPr>
      <w:r w:rsidRPr="00BE55E0">
        <w:rPr>
          <w:rFonts w:ascii="Times New Roman" w:hAnsi="Times New Roman" w:cs="Times New Roman"/>
          <w:b/>
          <w:sz w:val="28"/>
          <w:szCs w:val="28"/>
        </w:rPr>
        <w:t>Цель</w:t>
      </w:r>
      <w:r w:rsidRPr="007A6DCD">
        <w:rPr>
          <w:rFonts w:ascii="Times New Roman" w:hAnsi="Times New Roman" w:cs="Times New Roman"/>
          <w:sz w:val="28"/>
          <w:szCs w:val="28"/>
        </w:rPr>
        <w:t>: своевременное оказание психологической поддержке детям, направленной на обеспечение их психоэмоционального благополучия посредством использования перспективных коррекционно-развивающих средств.</w:t>
      </w:r>
    </w:p>
    <w:p w:rsidR="00130C08" w:rsidRPr="007A6DCD" w:rsidRDefault="00130C08" w:rsidP="00130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02C" w:rsidRPr="00BE55E0" w:rsidRDefault="008B502C" w:rsidP="00130C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5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502C" w:rsidRPr="007A6DCD" w:rsidRDefault="008B502C" w:rsidP="00130C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DCD">
        <w:rPr>
          <w:rFonts w:ascii="Times New Roman" w:hAnsi="Times New Roman" w:cs="Times New Roman"/>
          <w:sz w:val="28"/>
          <w:szCs w:val="28"/>
        </w:rPr>
        <w:t>1.Содействовать устранению или ослаблению недостатков в эмоционально-личностной и поведенческой сфере проблемных категорий дошкольников коррекционными средствами воздействия.</w:t>
      </w:r>
    </w:p>
    <w:p w:rsidR="008B502C" w:rsidRPr="007A6DCD" w:rsidRDefault="008B502C" w:rsidP="00130C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DCD">
        <w:rPr>
          <w:rFonts w:ascii="Times New Roman" w:hAnsi="Times New Roman" w:cs="Times New Roman"/>
          <w:sz w:val="28"/>
          <w:szCs w:val="28"/>
        </w:rPr>
        <w:t>2.Формировать у педагогов ДОУ позицию отзывчивости на конкретную ситуацию психоэмоционального неблагополучия дошкольников; научить педагогов оказывать помощь детям группы риска</w:t>
      </w:r>
      <w:r w:rsidR="00974E29" w:rsidRPr="007A6DCD">
        <w:rPr>
          <w:rFonts w:ascii="Times New Roman" w:hAnsi="Times New Roman" w:cs="Times New Roman"/>
          <w:sz w:val="28"/>
          <w:szCs w:val="28"/>
        </w:rPr>
        <w:t>; дать рекомендации по эффективному взаимодействию с проблемными категориями дошкольников.</w:t>
      </w:r>
    </w:p>
    <w:p w:rsidR="00974E29" w:rsidRDefault="00974E29" w:rsidP="00130C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DCD">
        <w:rPr>
          <w:rFonts w:ascii="Times New Roman" w:hAnsi="Times New Roman" w:cs="Times New Roman"/>
          <w:sz w:val="28"/>
          <w:szCs w:val="28"/>
        </w:rPr>
        <w:t>3.Способствовать повышению ответственности родителей за психоэмоциональное благополучие детей; расширять психолого-педагогические знания и умения по оптимизации детско-родительских отношений.</w:t>
      </w:r>
    </w:p>
    <w:p w:rsidR="00130C08" w:rsidRDefault="00130C08" w:rsidP="007A6DCD">
      <w:pPr>
        <w:rPr>
          <w:rFonts w:ascii="Times New Roman" w:hAnsi="Times New Roman" w:cs="Times New Roman"/>
          <w:sz w:val="28"/>
          <w:szCs w:val="28"/>
        </w:rPr>
      </w:pPr>
    </w:p>
    <w:p w:rsidR="00130C08" w:rsidRDefault="00130C08" w:rsidP="007A6DCD">
      <w:pPr>
        <w:rPr>
          <w:rFonts w:ascii="Times New Roman" w:hAnsi="Times New Roman" w:cs="Times New Roman"/>
          <w:sz w:val="28"/>
          <w:szCs w:val="28"/>
        </w:rPr>
      </w:pPr>
    </w:p>
    <w:p w:rsidR="00D866B2" w:rsidRDefault="00D866B2" w:rsidP="007A6DCD">
      <w:pPr>
        <w:rPr>
          <w:rFonts w:ascii="Times New Roman" w:hAnsi="Times New Roman" w:cs="Times New Roman"/>
          <w:sz w:val="28"/>
          <w:szCs w:val="28"/>
        </w:rPr>
      </w:pPr>
    </w:p>
    <w:p w:rsidR="00D866B2" w:rsidRPr="007A6DCD" w:rsidRDefault="00D866B2" w:rsidP="007A6D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1560"/>
        <w:gridCol w:w="3402"/>
        <w:gridCol w:w="3402"/>
        <w:gridCol w:w="2977"/>
      </w:tblGrid>
      <w:tr w:rsidR="00E77DC7" w:rsidRPr="007A6DCD" w:rsidTr="00D2199B">
        <w:tc>
          <w:tcPr>
            <w:tcW w:w="1560" w:type="dxa"/>
          </w:tcPr>
          <w:p w:rsidR="00974E29" w:rsidRPr="007A6DCD" w:rsidRDefault="00974E29" w:rsidP="00D86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402" w:type="dxa"/>
          </w:tcPr>
          <w:p w:rsidR="00974E29" w:rsidRPr="007A6DCD" w:rsidRDefault="00974E29" w:rsidP="00D86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402" w:type="dxa"/>
          </w:tcPr>
          <w:p w:rsidR="00974E29" w:rsidRPr="007A6DCD" w:rsidRDefault="00974E29" w:rsidP="00D86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педагогами</w:t>
            </w:r>
          </w:p>
        </w:tc>
        <w:tc>
          <w:tcPr>
            <w:tcW w:w="2977" w:type="dxa"/>
          </w:tcPr>
          <w:p w:rsidR="00974E29" w:rsidRPr="007A6DCD" w:rsidRDefault="00974E29" w:rsidP="00D86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E77DC7" w:rsidRPr="007A6DCD" w:rsidTr="00D2199B">
        <w:tc>
          <w:tcPr>
            <w:tcW w:w="1560" w:type="dxa"/>
          </w:tcPr>
          <w:p w:rsidR="00974E29" w:rsidRPr="007A6DCD" w:rsidRDefault="00974E29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E77DC7" w:rsidRPr="007A6D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402" w:type="dxa"/>
          </w:tcPr>
          <w:p w:rsidR="00974E29" w:rsidRPr="007A6DCD" w:rsidRDefault="00974E29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1.Оформление  рабочей документации.</w:t>
            </w:r>
          </w:p>
          <w:p w:rsidR="00974E29" w:rsidRPr="007A6DCD" w:rsidRDefault="00974E29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2.Подготовка кабинета к новому учебному году.</w:t>
            </w:r>
          </w:p>
          <w:p w:rsidR="00974E29" w:rsidRPr="007A6DCD" w:rsidRDefault="00974E29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3.Наблюдение за детьми в группах</w:t>
            </w:r>
            <w:r w:rsidR="00AD7C07" w:rsidRPr="007A6D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66B2" w:rsidRPr="007A6DCD">
              <w:rPr>
                <w:rFonts w:ascii="Times New Roman" w:hAnsi="Times New Roman" w:cs="Times New Roman"/>
                <w:sz w:val="28"/>
                <w:szCs w:val="28"/>
              </w:rPr>
              <w:t>«Весёлый цирк», »Теремок»,»</w:t>
            </w:r>
            <w:r w:rsidR="00D86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6B2" w:rsidRPr="007A6DCD">
              <w:rPr>
                <w:rFonts w:ascii="Times New Roman" w:hAnsi="Times New Roman" w:cs="Times New Roman"/>
                <w:sz w:val="28"/>
                <w:szCs w:val="28"/>
              </w:rPr>
              <w:t>Рябинка» в период адаптации к детскому саду.</w:t>
            </w:r>
          </w:p>
          <w:p w:rsidR="00A6031E" w:rsidRPr="007A6DCD" w:rsidRDefault="00EF7C7A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4.Изучение медицинских карт,</w:t>
            </w:r>
            <w:r w:rsidR="00A6031E"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 сбор анамнестических сведений о детях ДОУ.</w:t>
            </w:r>
          </w:p>
          <w:p w:rsidR="00A6031E" w:rsidRPr="007A6DCD" w:rsidRDefault="00A6031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5.Подготовка диагностического инструментария для проведения обследования.</w:t>
            </w:r>
          </w:p>
        </w:tc>
        <w:tc>
          <w:tcPr>
            <w:tcW w:w="3402" w:type="dxa"/>
          </w:tcPr>
          <w:p w:rsidR="00A6031E" w:rsidRPr="007A6DCD" w:rsidRDefault="00D866B2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1.Сбор сведений о социально </w:t>
            </w:r>
            <w:r w:rsidR="00A6031E"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психологическом микроклимате семей ДОУ, </w:t>
            </w:r>
            <w:r w:rsidR="00E77DC7" w:rsidRPr="007A6DCD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="00A6031E"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 семей высокого социального риска.</w:t>
            </w:r>
          </w:p>
          <w:p w:rsidR="00A6031E" w:rsidRPr="007A6DCD" w:rsidRDefault="00A6031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2.Разработка плана с проблемными семьями.</w:t>
            </w:r>
          </w:p>
          <w:p w:rsidR="00A6031E" w:rsidRPr="007A6DCD" w:rsidRDefault="00A6031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3.Составления плана взаимодействия со специалистами.</w:t>
            </w:r>
          </w:p>
          <w:p w:rsidR="00974E29" w:rsidRPr="007A6DCD" w:rsidRDefault="00A6031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4.Оформление во всех возрастных группах уголков психологической консультации.</w:t>
            </w:r>
          </w:p>
        </w:tc>
        <w:tc>
          <w:tcPr>
            <w:tcW w:w="2977" w:type="dxa"/>
          </w:tcPr>
          <w:p w:rsidR="00974E29" w:rsidRPr="007A6DCD" w:rsidRDefault="00AD7C07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1.Сбор информации об особенностях семей ДОУ:</w:t>
            </w:r>
          </w:p>
          <w:p w:rsidR="00AD7C07" w:rsidRPr="007A6DCD" w:rsidRDefault="00AD7C07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Наблюдение в группах в утренние  часы за стилем взаимодействия родителей с детьми, индивидуальные беседы, анкетирование и др.</w:t>
            </w:r>
          </w:p>
          <w:p w:rsidR="00AD7C07" w:rsidRPr="007A6DCD" w:rsidRDefault="00AD7C07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2.Индивидуальное консультирование родителей по запросам.</w:t>
            </w:r>
          </w:p>
          <w:p w:rsidR="00AD7C07" w:rsidRPr="007A6DCD" w:rsidRDefault="00AD7C07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3.Оформление информационного стенда на тему: « Идём в детский сад»</w:t>
            </w:r>
            <w:r w:rsidR="002F18FE" w:rsidRPr="007A6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18FE" w:rsidRPr="007A6DCD" w:rsidRDefault="002F18F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«Как помочь ребенку адаптироваться к новым условиям».</w:t>
            </w:r>
          </w:p>
          <w:p w:rsidR="00AD7C07" w:rsidRPr="007A6DCD" w:rsidRDefault="00D866B2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младшие  группы: «Веселый цирк», «Теремок», «Ряб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инка»</w:t>
            </w:r>
          </w:p>
          <w:p w:rsidR="00AD7C07" w:rsidRPr="007A6DCD" w:rsidRDefault="00AD7C07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4.Участие в общем родительском собрании: презентация  психологической службы ДОУ.</w:t>
            </w:r>
          </w:p>
        </w:tc>
      </w:tr>
      <w:tr w:rsidR="00E77DC7" w:rsidRPr="007A6DCD" w:rsidTr="00D2199B">
        <w:tc>
          <w:tcPr>
            <w:tcW w:w="1560" w:type="dxa"/>
          </w:tcPr>
          <w:p w:rsidR="00974E29" w:rsidRPr="007A6DCD" w:rsidRDefault="0071184C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974E29" w:rsidRPr="007A6DCD" w:rsidRDefault="0071184C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1.Диаг</w:t>
            </w:r>
            <w:r w:rsidR="0064594B" w:rsidRPr="007A6DCD">
              <w:rPr>
                <w:rFonts w:ascii="Times New Roman" w:hAnsi="Times New Roman" w:cs="Times New Roman"/>
                <w:sz w:val="28"/>
                <w:szCs w:val="28"/>
              </w:rPr>
              <w:t>ностическое обследование детей, отбор детей для подгрупповой  работы.</w:t>
            </w:r>
          </w:p>
          <w:p w:rsidR="0064594B" w:rsidRPr="007A6DCD" w:rsidRDefault="0064594B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Выявление детей группы риска.</w:t>
            </w:r>
          </w:p>
          <w:p w:rsidR="0071184C" w:rsidRPr="007A6DCD" w:rsidRDefault="0071184C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2.Формирование 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коррекционных групп.</w:t>
            </w:r>
          </w:p>
          <w:p w:rsidR="0071184C" w:rsidRPr="007A6DCD" w:rsidRDefault="0071184C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3.Изучение социального статуса и самооценки детей  в старших и подготовительных группах (методики «Социометрия», «Секрет», «Лесенка»).</w:t>
            </w:r>
          </w:p>
          <w:p w:rsidR="0071184C" w:rsidRPr="007A6DCD" w:rsidRDefault="00D17B5D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4.Комплексное </w:t>
            </w:r>
            <w:r w:rsidR="00C44040"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диагностическое 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обследование детей                                       из проблемных семей.</w:t>
            </w:r>
          </w:p>
        </w:tc>
        <w:tc>
          <w:tcPr>
            <w:tcW w:w="3402" w:type="dxa"/>
          </w:tcPr>
          <w:p w:rsidR="00D17B5D" w:rsidRPr="007A6DCD" w:rsidRDefault="00D17B5D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1.Помощь в организации детских подгрупп для проведения специально организованных занятий.</w:t>
            </w:r>
          </w:p>
          <w:p w:rsidR="00D17B5D" w:rsidRPr="007A6DCD" w:rsidRDefault="00D17B5D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2.Индивидуальные беседы по итогам проведения 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диагностического обследования детей, предоставление  рекомендаций.</w:t>
            </w:r>
          </w:p>
          <w:p w:rsidR="00D17B5D" w:rsidRPr="007A6DCD" w:rsidRDefault="00D17B5D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3.Выявление детей группы риска: с проблемами в адаптации, развитии, воспитании  и обучении (экспертная оценка воспитателя, наблюдение).</w:t>
            </w:r>
          </w:p>
          <w:p w:rsidR="00974E29" w:rsidRPr="007A6DCD" w:rsidRDefault="00D17B5D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4.Изучение актуальных  запросов педагогов по вопросам воспитания, обучения и развития детей.</w:t>
            </w:r>
          </w:p>
        </w:tc>
        <w:tc>
          <w:tcPr>
            <w:tcW w:w="2977" w:type="dxa"/>
          </w:tcPr>
          <w:p w:rsidR="00974E29" w:rsidRPr="007A6DCD" w:rsidRDefault="00C44040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1.Индивидуальные консультации по результатам проведения диагностического обследования. Работа по запросам.</w:t>
            </w:r>
          </w:p>
          <w:p w:rsidR="00C44040" w:rsidRPr="007A6DCD" w:rsidRDefault="00C44040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2.Участие в родительских собраниях по вопросам развития, воспитания и обучения детей.</w:t>
            </w:r>
          </w:p>
          <w:p w:rsidR="00C44040" w:rsidRPr="007A6DCD" w:rsidRDefault="00C44040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3.Оформление в группах уголков психологической консультации: </w:t>
            </w:r>
            <w:r w:rsidR="00D866B2" w:rsidRPr="007A6DCD">
              <w:rPr>
                <w:rFonts w:ascii="Times New Roman" w:hAnsi="Times New Roman" w:cs="Times New Roman"/>
                <w:sz w:val="28"/>
                <w:szCs w:val="28"/>
              </w:rPr>
              <w:t>«Психологическая готовн</w:t>
            </w:r>
            <w:r w:rsidR="00D2199B">
              <w:rPr>
                <w:rFonts w:ascii="Times New Roman" w:hAnsi="Times New Roman" w:cs="Times New Roman"/>
                <w:sz w:val="28"/>
                <w:szCs w:val="28"/>
              </w:rPr>
              <w:t>ость к школе» (группы «Гномики</w:t>
            </w:r>
            <w:r w:rsidR="00D866B2" w:rsidRPr="007A6D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7C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19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866B2" w:rsidRPr="007A6DCD">
              <w:rPr>
                <w:rFonts w:ascii="Times New Roman" w:hAnsi="Times New Roman" w:cs="Times New Roman"/>
                <w:sz w:val="28"/>
                <w:szCs w:val="28"/>
              </w:rPr>
              <w:t>Капелька»)</w:t>
            </w:r>
          </w:p>
          <w:p w:rsidR="00C44040" w:rsidRPr="007A6DCD" w:rsidRDefault="00C44040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«Домашняя работа для пальчиков» (группа «Дюймовочка»);</w:t>
            </w:r>
          </w:p>
          <w:p w:rsidR="00C44040" w:rsidRPr="007A6DCD" w:rsidRDefault="00C44040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«Кризис 3-х лет» (группы «Веселый цирк», «Теремок», «</w:t>
            </w:r>
            <w:r w:rsidR="002F18FE" w:rsidRPr="007A6DCD">
              <w:rPr>
                <w:rFonts w:ascii="Times New Roman" w:hAnsi="Times New Roman" w:cs="Times New Roman"/>
                <w:sz w:val="28"/>
                <w:szCs w:val="28"/>
              </w:rPr>
              <w:t>Рябинка»)</w:t>
            </w:r>
          </w:p>
          <w:p w:rsidR="002F18FE" w:rsidRPr="007A6DCD" w:rsidRDefault="002F18F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4.Подготовка памяток:</w:t>
            </w:r>
          </w:p>
          <w:p w:rsidR="002F18FE" w:rsidRPr="007A6DCD" w:rsidRDefault="002F18F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ребёнка»;</w:t>
            </w:r>
          </w:p>
          <w:p w:rsidR="00B51423" w:rsidRPr="007A6DCD" w:rsidRDefault="00B51423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5 «Зачем дети играют, или что таит в себе детская игра?».</w:t>
            </w:r>
          </w:p>
        </w:tc>
      </w:tr>
      <w:tr w:rsidR="00E77DC7" w:rsidRPr="007A6DCD" w:rsidTr="00D2199B">
        <w:tc>
          <w:tcPr>
            <w:tcW w:w="1560" w:type="dxa"/>
          </w:tcPr>
          <w:p w:rsidR="00974E29" w:rsidRPr="007A6DCD" w:rsidRDefault="00B51423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02" w:type="dxa"/>
          </w:tcPr>
          <w:p w:rsidR="000D5F8A" w:rsidRPr="007A6DCD" w:rsidRDefault="00E77DC7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1423" w:rsidRPr="007A6DCD">
              <w:rPr>
                <w:rFonts w:ascii="Times New Roman" w:hAnsi="Times New Roman" w:cs="Times New Roman"/>
                <w:sz w:val="28"/>
                <w:szCs w:val="28"/>
              </w:rPr>
              <w:t>Работа с коррекционными группами, выявление детей, требующих индивидуальных занятий</w:t>
            </w:r>
            <w:r w:rsidR="007E293A"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E293A"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развивающих занятий </w:t>
            </w:r>
            <w:r w:rsidR="00BE5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93A" w:rsidRPr="007A6D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5F8A" w:rsidRPr="007A6DCD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 w:rsidR="00000DEF" w:rsidRPr="007A6DCD">
              <w:rPr>
                <w:rFonts w:ascii="Times New Roman" w:hAnsi="Times New Roman" w:cs="Times New Roman"/>
                <w:sz w:val="28"/>
                <w:szCs w:val="28"/>
              </w:rPr>
              <w:t>: «Веселый цирк», «Теремок», «Рябинка».</w:t>
            </w:r>
          </w:p>
          <w:p w:rsidR="00E77DC7" w:rsidRDefault="00E77DC7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3.Выявление</w:t>
            </w:r>
            <w:r w:rsidR="00CC3D4F"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детей с определенными способностями с целью создания раскрытию и реализации их потенциала педагогами ДОУ</w:t>
            </w:r>
            <w:r w:rsidR="0005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366" w:rsidRPr="007A6DCD" w:rsidRDefault="00057366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4.Индивидуальная работа с детьми.</w:t>
            </w:r>
          </w:p>
        </w:tc>
        <w:tc>
          <w:tcPr>
            <w:tcW w:w="3402" w:type="dxa"/>
          </w:tcPr>
          <w:p w:rsidR="00974E29" w:rsidRPr="007A6DCD" w:rsidRDefault="000D5F8A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Изучение стилей педагогического общения посредством наблюдения и анкетирования</w:t>
            </w:r>
            <w:r w:rsidR="00BE5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(«Эмоциональное выгорание педагогов»)</w:t>
            </w:r>
          </w:p>
          <w:p w:rsidR="000D5F8A" w:rsidRDefault="000D5F8A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педагогов</w:t>
            </w:r>
            <w:r w:rsidR="00BE5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5E0" w:rsidRDefault="00BE55E0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A94D12">
              <w:rPr>
                <w:rFonts w:ascii="Times New Roman" w:hAnsi="Times New Roman" w:cs="Times New Roman"/>
                <w:sz w:val="28"/>
                <w:szCs w:val="28"/>
              </w:rPr>
              <w:t xml:space="preserve"> в родительских собраниях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C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86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запросам</w:t>
            </w:r>
          </w:p>
          <w:p w:rsidR="00BE55E0" w:rsidRPr="007A6DCD" w:rsidRDefault="00BE55E0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воспитателей).</w:t>
            </w:r>
          </w:p>
        </w:tc>
        <w:tc>
          <w:tcPr>
            <w:tcW w:w="2977" w:type="dxa"/>
          </w:tcPr>
          <w:p w:rsidR="007E293A" w:rsidRPr="007A6DCD" w:rsidRDefault="007E293A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проблемных детей: сбор  дополнительной информации, обсуждение актуальных вопросов психолого-педагогического сопровождения, разработка плана оказания помощи.</w:t>
            </w:r>
          </w:p>
          <w:p w:rsidR="007E293A" w:rsidRPr="007A6DCD" w:rsidRDefault="007E293A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Оформление уголка психологической консультации:</w:t>
            </w:r>
          </w:p>
          <w:p w:rsidR="00E77DC7" w:rsidRPr="007A6DCD" w:rsidRDefault="007E293A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«Сверхподвижный 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ребёнок», «Агрессивный ребенок»</w:t>
            </w:r>
            <w:r w:rsidR="00E77DC7" w:rsidRPr="007A6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55E0" w:rsidRDefault="00E77DC7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 Если ребёнок часто болеет или немного о психосоматике»</w:t>
            </w:r>
            <w:r w:rsidR="00EF7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5E0" w:rsidRPr="007A6DCD" w:rsidRDefault="00BE55E0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F" w:rsidRPr="007A6DCD" w:rsidRDefault="00000DEF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C7" w:rsidRPr="007A6DCD" w:rsidTr="00D2199B">
        <w:tc>
          <w:tcPr>
            <w:tcW w:w="1560" w:type="dxa"/>
          </w:tcPr>
          <w:p w:rsidR="00974E29" w:rsidRPr="007A6DCD" w:rsidRDefault="00CC3D4F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402" w:type="dxa"/>
          </w:tcPr>
          <w:p w:rsidR="00974E29" w:rsidRPr="007A6DCD" w:rsidRDefault="00CC3D4F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886C2E"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 коррекционно-развивающей </w:t>
            </w:r>
            <w:r w:rsidR="00A410E6" w:rsidRPr="007A6DCD">
              <w:rPr>
                <w:rFonts w:ascii="Times New Roman" w:hAnsi="Times New Roman" w:cs="Times New Roman"/>
                <w:sz w:val="28"/>
                <w:szCs w:val="28"/>
              </w:rPr>
              <w:t>деятельности с детьми.</w:t>
            </w:r>
          </w:p>
          <w:p w:rsidR="00A410E6" w:rsidRPr="007A6DCD" w:rsidRDefault="00A410E6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2.Изучение микроклимата во всех группах.</w:t>
            </w:r>
            <w:r w:rsidR="00AE0A51"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Выдача рекомендаций педагогам.</w:t>
            </w:r>
          </w:p>
          <w:p w:rsidR="00A410E6" w:rsidRDefault="00A410E6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Развивающая работа по формированию психологической готовности к обучению в школе.</w:t>
            </w:r>
          </w:p>
          <w:p w:rsidR="00057366" w:rsidRPr="007A6DCD" w:rsidRDefault="00057366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3.Индивидуальная работа с детьми.</w:t>
            </w:r>
          </w:p>
        </w:tc>
        <w:tc>
          <w:tcPr>
            <w:tcW w:w="3402" w:type="dxa"/>
          </w:tcPr>
          <w:p w:rsidR="00974E29" w:rsidRPr="007A6DCD" w:rsidRDefault="00A410E6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1.Встречи с воспитателями групп, в которых есть дети из проблемных семей, с целью координации совместной деятельности.</w:t>
            </w:r>
          </w:p>
          <w:p w:rsidR="00A410E6" w:rsidRPr="007A6DCD" w:rsidRDefault="00A410E6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2.Оформление брошюры «Как помочь непопулярному ребёнку?».</w:t>
            </w:r>
          </w:p>
          <w:p w:rsidR="00A410E6" w:rsidRPr="007A6DCD" w:rsidRDefault="00A410E6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3.Помощь педагогам</w:t>
            </w:r>
            <w:r w:rsidR="00D219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и воспитанникам в организации и проведении новогодних праздников.</w:t>
            </w:r>
          </w:p>
          <w:p w:rsidR="00A410E6" w:rsidRPr="007A6DCD" w:rsidRDefault="00A410E6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4.Индивидуальные консультации.</w:t>
            </w:r>
          </w:p>
        </w:tc>
        <w:tc>
          <w:tcPr>
            <w:tcW w:w="2977" w:type="dxa"/>
          </w:tcPr>
          <w:p w:rsidR="00974E29" w:rsidRPr="007A6DCD" w:rsidRDefault="00AE0A51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1.Оформление уголка психологической консультации:</w:t>
            </w:r>
          </w:p>
          <w:p w:rsidR="00AE0A51" w:rsidRPr="007A6DCD" w:rsidRDefault="00AE0A51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«Как заставить ребёнка убирать игрушки?»,</w:t>
            </w:r>
          </w:p>
          <w:p w:rsidR="00AE0A51" w:rsidRPr="007A6DCD" w:rsidRDefault="00AE0A51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»Роль семьи в воспитании дошкольника».</w:t>
            </w:r>
          </w:p>
          <w:p w:rsidR="00AE0A51" w:rsidRPr="007A6DCD" w:rsidRDefault="00AE0A51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«Детская ложь»</w:t>
            </w:r>
          </w:p>
          <w:p w:rsidR="00AE0A51" w:rsidRPr="007A6DCD" w:rsidRDefault="00AE0A51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2.Индивидуальное консультирование по запросам.</w:t>
            </w:r>
          </w:p>
          <w:p w:rsidR="00AE0A51" w:rsidRPr="007A6DCD" w:rsidRDefault="00AE0A51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C7" w:rsidRPr="007A6DCD" w:rsidTr="00D2199B">
        <w:tc>
          <w:tcPr>
            <w:tcW w:w="1560" w:type="dxa"/>
          </w:tcPr>
          <w:p w:rsidR="00974E29" w:rsidRPr="007A6DCD" w:rsidRDefault="00AE0A51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974E29" w:rsidRDefault="00334236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E0A51" w:rsidRPr="007A6DCD">
              <w:rPr>
                <w:rFonts w:ascii="Times New Roman" w:hAnsi="Times New Roman" w:cs="Times New Roman"/>
                <w:sz w:val="28"/>
                <w:szCs w:val="28"/>
              </w:rPr>
              <w:t>Работа с коррекционными группами; занятия по развитию познавательной сферы дошкольников.</w:t>
            </w:r>
          </w:p>
          <w:p w:rsidR="00334236" w:rsidRPr="007A6DCD" w:rsidRDefault="00334236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2.Индивидуальная работа с детьми.</w:t>
            </w:r>
          </w:p>
          <w:p w:rsidR="00AE0A51" w:rsidRPr="007A6DCD" w:rsidRDefault="00334236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E0A51" w:rsidRPr="007A6DC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r w:rsidR="00EF7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A51"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 динамикой познавательного развития дошкольников.</w:t>
            </w:r>
          </w:p>
          <w:p w:rsidR="00AE0A51" w:rsidRPr="007A6DCD" w:rsidRDefault="00AE0A51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4E29" w:rsidRPr="007A6DCD" w:rsidRDefault="00457578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1.Составление рекомендаций по формированию гуманных отношений между воспитателями и детьми.</w:t>
            </w:r>
          </w:p>
          <w:p w:rsidR="00457578" w:rsidRPr="007A6DCD" w:rsidRDefault="00457578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2.Изучение психологического микроклимата в ДОУ</w:t>
            </w:r>
            <w:r w:rsidR="00EF7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74E29" w:rsidRPr="007A6DCD" w:rsidRDefault="00457578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</w:t>
            </w:r>
            <w:r w:rsidR="00E84E31" w:rsidRPr="007A6D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4E31" w:rsidRPr="007A6DCD" w:rsidRDefault="00E84E31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«Расскажу о школе (группы «Гномики», «Капелька»)</w:t>
            </w:r>
          </w:p>
          <w:p w:rsidR="00E84E31" w:rsidRPr="007A6DCD" w:rsidRDefault="00E84E31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«Леворукий</w:t>
            </w:r>
            <w:r w:rsidR="00130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 ребенок» (группы</w:t>
            </w:r>
            <w:r w:rsidR="00EF7C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C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«Ромашка»,</w:t>
            </w:r>
            <w:r w:rsidR="00130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»Дюймовочка»).</w:t>
            </w:r>
          </w:p>
          <w:p w:rsidR="00E84E31" w:rsidRPr="007A6DCD" w:rsidRDefault="00E84E31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«Поощрение или наказание ребёнка в семье».</w:t>
            </w:r>
          </w:p>
          <w:p w:rsidR="00E84E31" w:rsidRPr="007A6DCD" w:rsidRDefault="00E84E31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C7" w:rsidRPr="007A6DCD" w:rsidTr="00D2199B">
        <w:tc>
          <w:tcPr>
            <w:tcW w:w="1560" w:type="dxa"/>
          </w:tcPr>
          <w:p w:rsidR="00974E29" w:rsidRPr="007A6DCD" w:rsidRDefault="00E84E31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974E29" w:rsidRPr="007A6DCD" w:rsidRDefault="00E84E31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1.Проведение коррекционно-развивающей  деятельности с детьми.</w:t>
            </w:r>
          </w:p>
          <w:p w:rsidR="00E84E31" w:rsidRPr="007A6DCD" w:rsidRDefault="00E84E31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2.Диагностическое обследование детей для направления на ПМПК</w:t>
            </w:r>
            <w:r w:rsidR="00D86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2A4" w:rsidRPr="007A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(выявление проблемных категорий детей)</w:t>
            </w:r>
          </w:p>
          <w:p w:rsidR="00E84E31" w:rsidRPr="007A6DCD" w:rsidRDefault="00E84E31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31" w:rsidRPr="007A6DCD" w:rsidRDefault="00E84E31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4E29" w:rsidRPr="007A6DCD" w:rsidRDefault="008D62A4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1.Оформление папок для воспитателей:</w:t>
            </w:r>
          </w:p>
          <w:p w:rsidR="008D62A4" w:rsidRPr="007A6DCD" w:rsidRDefault="008D62A4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«Как вести себя, если ребенок рассказал о случае жестокого обращения с ним?»</w:t>
            </w:r>
          </w:p>
          <w:p w:rsidR="008D62A4" w:rsidRPr="007A6DCD" w:rsidRDefault="008D62A4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2.Психологический 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</w:t>
            </w:r>
            <w:r w:rsidR="00BE5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(устная беседа с воспитателями, письменные рекомендации) по теме: «Улучшение  социального статуса ребёнка в группе как профилактика детских психологических </w:t>
            </w:r>
            <w:r w:rsidR="00886C2E" w:rsidRPr="007A6DCD">
              <w:rPr>
                <w:rFonts w:ascii="Times New Roman" w:hAnsi="Times New Roman" w:cs="Times New Roman"/>
                <w:sz w:val="28"/>
                <w:szCs w:val="28"/>
              </w:rPr>
              <w:t>травм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6C2E" w:rsidRPr="007A6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6C2E" w:rsidRPr="007A6DCD" w:rsidRDefault="00886C2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«Обеспечение  комфортного самочувствия ребёнка в детском саду».</w:t>
            </w:r>
          </w:p>
        </w:tc>
        <w:tc>
          <w:tcPr>
            <w:tcW w:w="2977" w:type="dxa"/>
          </w:tcPr>
          <w:p w:rsidR="00886C2E" w:rsidRPr="007A6DCD" w:rsidRDefault="00886C2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Стендовая информация:</w:t>
            </w:r>
          </w:p>
          <w:p w:rsidR="00974E29" w:rsidRPr="007A6DCD" w:rsidRDefault="00886C2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«Кризис 3-х лет как его преодолеть?»</w:t>
            </w:r>
          </w:p>
          <w:p w:rsidR="00886C2E" w:rsidRPr="007A6DCD" w:rsidRDefault="00886C2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«Медлительные дети»,</w:t>
            </w:r>
          </w:p>
          <w:p w:rsidR="00886C2E" w:rsidRPr="007A6DCD" w:rsidRDefault="00EF7C7A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«Капризы   и   </w:t>
            </w:r>
            <w:r w:rsidR="00886C2E" w:rsidRPr="007A6DCD">
              <w:rPr>
                <w:rFonts w:ascii="Times New Roman" w:hAnsi="Times New Roman" w:cs="Times New Roman"/>
                <w:sz w:val="28"/>
                <w:szCs w:val="28"/>
              </w:rPr>
              <w:t>упрямство».</w:t>
            </w:r>
          </w:p>
          <w:p w:rsidR="00886C2E" w:rsidRPr="007A6DCD" w:rsidRDefault="00886C2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C7" w:rsidRPr="007A6DCD" w:rsidTr="00D2199B">
        <w:tc>
          <w:tcPr>
            <w:tcW w:w="1560" w:type="dxa"/>
          </w:tcPr>
          <w:p w:rsidR="00974E29" w:rsidRPr="007A6DCD" w:rsidRDefault="00886C2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02" w:type="dxa"/>
          </w:tcPr>
          <w:p w:rsidR="00886C2E" w:rsidRPr="007A6DCD" w:rsidRDefault="00E468CB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6C2E" w:rsidRPr="007A6DCD">
              <w:rPr>
                <w:rFonts w:ascii="Times New Roman" w:hAnsi="Times New Roman" w:cs="Times New Roman"/>
                <w:sz w:val="28"/>
                <w:szCs w:val="28"/>
              </w:rPr>
              <w:t>Проведение непрерывно коррекционно-развивающей деятельности с детьми.</w:t>
            </w:r>
          </w:p>
          <w:p w:rsidR="00974E29" w:rsidRPr="007A6DCD" w:rsidRDefault="00E468CB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2.Отслеживание динамики развития детей в процессе коррекционно</w:t>
            </w:r>
            <w:r w:rsidR="0005736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деятельности.</w:t>
            </w:r>
          </w:p>
        </w:tc>
        <w:tc>
          <w:tcPr>
            <w:tcW w:w="3402" w:type="dxa"/>
          </w:tcPr>
          <w:p w:rsidR="00974E29" w:rsidRPr="007A6DCD" w:rsidRDefault="00E468CB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6C2E" w:rsidRPr="007A6DCD">
              <w:rPr>
                <w:rFonts w:ascii="Times New Roman" w:hAnsi="Times New Roman" w:cs="Times New Roman"/>
                <w:sz w:val="28"/>
                <w:szCs w:val="28"/>
              </w:rPr>
              <w:t>Памятка для воспитателей:</w:t>
            </w:r>
          </w:p>
          <w:p w:rsidR="00886C2E" w:rsidRPr="007A6DCD" w:rsidRDefault="00886C2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«Родительские  установки и стили воспитания детей».</w:t>
            </w:r>
          </w:p>
          <w:p w:rsidR="00E468CB" w:rsidRPr="007A6DCD" w:rsidRDefault="00E468CB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2.Выступление на педагогическом совете. Тема: «Детская агрессивность».</w:t>
            </w:r>
          </w:p>
          <w:p w:rsidR="00E468CB" w:rsidRPr="007A6DCD" w:rsidRDefault="00E468CB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4E29" w:rsidRPr="007A6DCD" w:rsidRDefault="00E468CB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1.Разработка памяток для родителей:</w:t>
            </w:r>
          </w:p>
          <w:p w:rsidR="00E468CB" w:rsidRPr="007A6DCD" w:rsidRDefault="00E468CB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«Кризис 7 лет»</w:t>
            </w:r>
          </w:p>
          <w:p w:rsidR="00E468CB" w:rsidRPr="007A6DCD" w:rsidRDefault="00E468CB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2. «Детские страхи».</w:t>
            </w:r>
          </w:p>
          <w:p w:rsidR="00E468CB" w:rsidRPr="007A6DCD" w:rsidRDefault="00E468CB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CB" w:rsidRPr="007A6DCD" w:rsidRDefault="00E468CB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C7" w:rsidRPr="007A6DCD" w:rsidTr="00D2199B">
        <w:tc>
          <w:tcPr>
            <w:tcW w:w="1560" w:type="dxa"/>
          </w:tcPr>
          <w:p w:rsidR="00974E29" w:rsidRPr="007A6DCD" w:rsidRDefault="00E468CB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974E29" w:rsidRPr="007A6DCD" w:rsidRDefault="00E468CB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детей подготовительных групп</w:t>
            </w:r>
            <w:r w:rsidR="004B2FE0"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 («Гномики»,</w:t>
            </w:r>
            <w:r w:rsidR="000573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B2FE0" w:rsidRPr="007A6DCD">
              <w:rPr>
                <w:rFonts w:ascii="Times New Roman" w:hAnsi="Times New Roman" w:cs="Times New Roman"/>
                <w:sz w:val="28"/>
                <w:szCs w:val="28"/>
              </w:rPr>
              <w:t>Капелька») к школе.</w:t>
            </w:r>
          </w:p>
          <w:p w:rsidR="004B2FE0" w:rsidRPr="007A6DCD" w:rsidRDefault="004B2FE0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Повторное обследование социометрического  статуса в группах «Гномики» и «Капелька».</w:t>
            </w:r>
          </w:p>
        </w:tc>
        <w:tc>
          <w:tcPr>
            <w:tcW w:w="3402" w:type="dxa"/>
          </w:tcPr>
          <w:p w:rsidR="00974E29" w:rsidRPr="007A6DCD" w:rsidRDefault="00EF7C7A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</w:t>
            </w:r>
            <w:r w:rsidR="004B2FE0" w:rsidRPr="007A6D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5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FE0" w:rsidRPr="007A6DCD">
              <w:rPr>
                <w:rFonts w:ascii="Times New Roman" w:hAnsi="Times New Roman" w:cs="Times New Roman"/>
                <w:sz w:val="28"/>
                <w:szCs w:val="28"/>
              </w:rPr>
              <w:t>»Детские капризы: причины, пути преодоления  и предупреждения.</w:t>
            </w:r>
          </w:p>
          <w:p w:rsidR="004B2FE0" w:rsidRPr="007A6DCD" w:rsidRDefault="004B2FE0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4E29" w:rsidRPr="007A6DCD" w:rsidRDefault="00E468CB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1.Проведение конкурса  среди родителей «Письмо в будущее»</w:t>
            </w:r>
            <w:r w:rsidR="00D21E7E" w:rsidRPr="007A6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E7E" w:rsidRPr="007A6DCD" w:rsidRDefault="00D21E7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2.Индивидуальное консультирование по запросам родителей.</w:t>
            </w:r>
          </w:p>
        </w:tc>
      </w:tr>
      <w:tr w:rsidR="00E77DC7" w:rsidRPr="007A6DCD" w:rsidTr="00D2199B">
        <w:tc>
          <w:tcPr>
            <w:tcW w:w="1560" w:type="dxa"/>
          </w:tcPr>
          <w:p w:rsidR="00974E29" w:rsidRPr="007A6DCD" w:rsidRDefault="004B2FE0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974E29" w:rsidRPr="007A6DCD" w:rsidRDefault="00D21E7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1.Написание аналитических  отчётов.</w:t>
            </w:r>
          </w:p>
          <w:p w:rsidR="00D21E7E" w:rsidRPr="007A6DCD" w:rsidRDefault="00D21E7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2.Индивидуальная работа с детьми с низкими показателями познавательного развития и недостаточной подготовленностью к школе.</w:t>
            </w:r>
          </w:p>
          <w:p w:rsidR="00D21E7E" w:rsidRPr="007A6DCD" w:rsidRDefault="00D21E7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3.Проведение выставки детс</w:t>
            </w:r>
            <w:r w:rsidR="00EF7C7A">
              <w:rPr>
                <w:rFonts w:ascii="Times New Roman" w:hAnsi="Times New Roman" w:cs="Times New Roman"/>
                <w:sz w:val="28"/>
                <w:szCs w:val="28"/>
              </w:rPr>
              <w:t xml:space="preserve">ких рисунков. Темы: «Здоровье», 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« Самый добрый человек».</w:t>
            </w:r>
          </w:p>
        </w:tc>
        <w:tc>
          <w:tcPr>
            <w:tcW w:w="3402" w:type="dxa"/>
          </w:tcPr>
          <w:p w:rsidR="00974E29" w:rsidRPr="007A6DCD" w:rsidRDefault="00D21E7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воспитателями о </w:t>
            </w:r>
            <w:r w:rsidR="007A6DCD" w:rsidRPr="007A6DC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психологической </w:t>
            </w: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готовности детей к школе</w:t>
            </w:r>
            <w:r w:rsidR="007A6DCD" w:rsidRPr="007A6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DCD" w:rsidRPr="007A6DCD" w:rsidRDefault="007A6DCD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воспитателей по запросам.</w:t>
            </w:r>
          </w:p>
        </w:tc>
        <w:tc>
          <w:tcPr>
            <w:tcW w:w="2977" w:type="dxa"/>
          </w:tcPr>
          <w:p w:rsidR="00974E29" w:rsidRPr="007A6DCD" w:rsidRDefault="00D21E7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D">
              <w:rPr>
                <w:rFonts w:ascii="Times New Roman" w:hAnsi="Times New Roman" w:cs="Times New Roman"/>
                <w:sz w:val="28"/>
                <w:szCs w:val="28"/>
              </w:rPr>
              <w:t>Составление домашнего задания на лето для выпускников, недостаточно подготовленных к школе.</w:t>
            </w:r>
          </w:p>
          <w:p w:rsidR="00D21E7E" w:rsidRPr="007A6DCD" w:rsidRDefault="00D21E7E" w:rsidP="00D86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C7" w:rsidTr="00D2199B">
        <w:tc>
          <w:tcPr>
            <w:tcW w:w="1560" w:type="dxa"/>
          </w:tcPr>
          <w:p w:rsidR="00974E29" w:rsidRDefault="00974E29" w:rsidP="00D866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4E29" w:rsidRDefault="00974E29" w:rsidP="00D866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4E29" w:rsidRDefault="00974E29" w:rsidP="00D866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74E29" w:rsidRDefault="00974E29" w:rsidP="00D866B2">
            <w:pPr>
              <w:rPr>
                <w:sz w:val="24"/>
                <w:szCs w:val="24"/>
              </w:rPr>
            </w:pPr>
          </w:p>
        </w:tc>
      </w:tr>
    </w:tbl>
    <w:p w:rsidR="00974E29" w:rsidRDefault="00974E29" w:rsidP="00974E29">
      <w:pPr>
        <w:rPr>
          <w:sz w:val="24"/>
          <w:szCs w:val="24"/>
        </w:rPr>
      </w:pPr>
    </w:p>
    <w:p w:rsidR="00D91B7B" w:rsidRPr="00D91B7B" w:rsidRDefault="00D91B7B" w:rsidP="00D91B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D866B2" w:rsidRPr="00D91B7B" w:rsidRDefault="00D866B2">
      <w:pPr>
        <w:rPr>
          <w:sz w:val="24"/>
          <w:szCs w:val="24"/>
        </w:rPr>
      </w:pPr>
    </w:p>
    <w:sectPr w:rsidR="00D866B2" w:rsidRPr="00D91B7B" w:rsidSect="00B25A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C66" w:rsidRDefault="007E2C66" w:rsidP="00D2199B">
      <w:pPr>
        <w:spacing w:after="0" w:line="240" w:lineRule="auto"/>
      </w:pPr>
      <w:r>
        <w:separator/>
      </w:r>
    </w:p>
  </w:endnote>
  <w:endnote w:type="continuationSeparator" w:id="1">
    <w:p w:rsidR="007E2C66" w:rsidRDefault="007E2C66" w:rsidP="00D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063"/>
      <w:docPartObj>
        <w:docPartGallery w:val="Page Numbers (Bottom of Page)"/>
        <w:docPartUnique/>
      </w:docPartObj>
    </w:sdtPr>
    <w:sdtContent>
      <w:p w:rsidR="00D2199B" w:rsidRDefault="00627FB8">
        <w:pPr>
          <w:pStyle w:val="a7"/>
          <w:jc w:val="center"/>
        </w:pPr>
        <w:fldSimple w:instr=" PAGE   \* MERGEFORMAT ">
          <w:r w:rsidR="004949BC">
            <w:rPr>
              <w:noProof/>
            </w:rPr>
            <w:t>2</w:t>
          </w:r>
        </w:fldSimple>
      </w:p>
    </w:sdtContent>
  </w:sdt>
  <w:p w:rsidR="00D2199B" w:rsidRDefault="00D219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C66" w:rsidRDefault="007E2C66" w:rsidP="00D2199B">
      <w:pPr>
        <w:spacing w:after="0" w:line="240" w:lineRule="auto"/>
      </w:pPr>
      <w:r>
        <w:separator/>
      </w:r>
    </w:p>
  </w:footnote>
  <w:footnote w:type="continuationSeparator" w:id="1">
    <w:p w:rsidR="007E2C66" w:rsidRDefault="007E2C66" w:rsidP="00D2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4F4E"/>
    <w:multiLevelType w:val="hybridMultilevel"/>
    <w:tmpl w:val="C52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3AAE"/>
    <w:multiLevelType w:val="hybridMultilevel"/>
    <w:tmpl w:val="00B2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57AFC"/>
    <w:multiLevelType w:val="hybridMultilevel"/>
    <w:tmpl w:val="9876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F76"/>
    <w:rsid w:val="00000DEF"/>
    <w:rsid w:val="00057366"/>
    <w:rsid w:val="00082F47"/>
    <w:rsid w:val="000D5F8A"/>
    <w:rsid w:val="00130C08"/>
    <w:rsid w:val="00157F76"/>
    <w:rsid w:val="001C79D9"/>
    <w:rsid w:val="001F06D4"/>
    <w:rsid w:val="002974A1"/>
    <w:rsid w:val="002F18FE"/>
    <w:rsid w:val="002F2C2F"/>
    <w:rsid w:val="00334236"/>
    <w:rsid w:val="00457578"/>
    <w:rsid w:val="004949BC"/>
    <w:rsid w:val="004B2FE0"/>
    <w:rsid w:val="004E5F28"/>
    <w:rsid w:val="00522C0E"/>
    <w:rsid w:val="00627FB8"/>
    <w:rsid w:val="0064594B"/>
    <w:rsid w:val="00652DC2"/>
    <w:rsid w:val="006E5E48"/>
    <w:rsid w:val="006F64B2"/>
    <w:rsid w:val="0071184C"/>
    <w:rsid w:val="007A6DCD"/>
    <w:rsid w:val="007E293A"/>
    <w:rsid w:val="007E2C66"/>
    <w:rsid w:val="00886C2E"/>
    <w:rsid w:val="008B502C"/>
    <w:rsid w:val="008D62A4"/>
    <w:rsid w:val="00952B6D"/>
    <w:rsid w:val="00974E29"/>
    <w:rsid w:val="00A410E6"/>
    <w:rsid w:val="00A6031E"/>
    <w:rsid w:val="00A94D12"/>
    <w:rsid w:val="00AD7C07"/>
    <w:rsid w:val="00AE0A51"/>
    <w:rsid w:val="00B150D0"/>
    <w:rsid w:val="00B25A23"/>
    <w:rsid w:val="00B51423"/>
    <w:rsid w:val="00BE320C"/>
    <w:rsid w:val="00BE55E0"/>
    <w:rsid w:val="00C44040"/>
    <w:rsid w:val="00CC3D4F"/>
    <w:rsid w:val="00D17B5D"/>
    <w:rsid w:val="00D2199B"/>
    <w:rsid w:val="00D21E7E"/>
    <w:rsid w:val="00D866B2"/>
    <w:rsid w:val="00D91B7B"/>
    <w:rsid w:val="00E468CB"/>
    <w:rsid w:val="00E77DC7"/>
    <w:rsid w:val="00E84E31"/>
    <w:rsid w:val="00E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2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199B"/>
  </w:style>
  <w:style w:type="paragraph" w:styleId="a7">
    <w:name w:val="footer"/>
    <w:basedOn w:val="a"/>
    <w:link w:val="a8"/>
    <w:uiPriority w:val="99"/>
    <w:unhideWhenUsed/>
    <w:rsid w:val="00D2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4BD8-096A-4E3B-A008-AC5EE8F0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МОУСОШ12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cp:lastPrinted>2013-12-24T14:45:00Z</cp:lastPrinted>
  <dcterms:created xsi:type="dcterms:W3CDTF">2013-11-08T07:19:00Z</dcterms:created>
  <dcterms:modified xsi:type="dcterms:W3CDTF">2013-12-25T14:07:00Z</dcterms:modified>
</cp:coreProperties>
</file>