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  <w:r w:rsidRPr="004A44B1">
        <w:rPr>
          <w:rFonts w:ascii="Times New Roman" w:hAnsi="Times New Roman"/>
          <w:sz w:val="24"/>
          <w:szCs w:val="24"/>
        </w:rPr>
        <w:t>Принят на заседании</w:t>
      </w:r>
      <w:proofErr w:type="gramStart"/>
      <w:r w:rsidRPr="004A44B1">
        <w:rPr>
          <w:rFonts w:ascii="Times New Roman" w:hAnsi="Times New Roman"/>
          <w:sz w:val="24"/>
          <w:szCs w:val="24"/>
        </w:rPr>
        <w:tab/>
      </w:r>
      <w:r w:rsidRPr="004A44B1">
        <w:rPr>
          <w:rFonts w:ascii="Times New Roman" w:hAnsi="Times New Roman"/>
          <w:sz w:val="24"/>
          <w:szCs w:val="24"/>
        </w:rPr>
        <w:tab/>
      </w:r>
      <w:r w:rsidRPr="004A44B1">
        <w:rPr>
          <w:rFonts w:ascii="Times New Roman" w:hAnsi="Times New Roman"/>
          <w:sz w:val="24"/>
          <w:szCs w:val="24"/>
        </w:rPr>
        <w:tab/>
      </w:r>
      <w:r w:rsidRPr="004A44B1">
        <w:rPr>
          <w:rFonts w:ascii="Times New Roman" w:hAnsi="Times New Roman"/>
          <w:sz w:val="24"/>
          <w:szCs w:val="24"/>
        </w:rPr>
        <w:tab/>
      </w:r>
      <w:r w:rsidRPr="004A44B1">
        <w:rPr>
          <w:rFonts w:ascii="Times New Roman" w:hAnsi="Times New Roman"/>
          <w:sz w:val="24"/>
          <w:szCs w:val="24"/>
        </w:rPr>
        <w:tab/>
        <w:t>У</w:t>
      </w:r>
      <w:proofErr w:type="gramEnd"/>
      <w:r w:rsidRPr="004A44B1">
        <w:rPr>
          <w:rFonts w:ascii="Times New Roman" w:hAnsi="Times New Roman"/>
          <w:sz w:val="24"/>
          <w:szCs w:val="24"/>
        </w:rPr>
        <w:t>тверждаю</w:t>
      </w:r>
    </w:p>
    <w:p w:rsidR="001B0309" w:rsidRPr="00565526" w:rsidRDefault="001B0309" w:rsidP="001B0309">
      <w:pPr>
        <w:pStyle w:val="a3"/>
        <w:rPr>
          <w:rFonts w:ascii="Times New Roman" w:hAnsi="Times New Roman"/>
          <w:sz w:val="24"/>
          <w:szCs w:val="24"/>
        </w:rPr>
      </w:pPr>
      <w:r w:rsidRPr="004A44B1">
        <w:rPr>
          <w:rFonts w:ascii="Times New Roman" w:hAnsi="Times New Roman"/>
          <w:sz w:val="24"/>
          <w:szCs w:val="24"/>
        </w:rPr>
        <w:t xml:space="preserve">педагогического совета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Заведующий МБДОУ </w:t>
      </w:r>
      <w:proofErr w:type="spellStart"/>
      <w:r>
        <w:rPr>
          <w:rFonts w:ascii="Times New Roman" w:hAnsi="Times New Roman"/>
          <w:sz w:val="24"/>
          <w:szCs w:val="24"/>
        </w:rPr>
        <w:t>ЦРР-д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</w:t>
      </w:r>
      <w:r w:rsidRPr="00565526">
        <w:rPr>
          <w:rFonts w:ascii="Times New Roman" w:hAnsi="Times New Roman"/>
          <w:sz w:val="24"/>
          <w:szCs w:val="24"/>
        </w:rPr>
        <w:t>21</w:t>
      </w: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  <w:r w:rsidRPr="004A44B1">
        <w:rPr>
          <w:rFonts w:ascii="Times New Roman" w:hAnsi="Times New Roman"/>
          <w:sz w:val="24"/>
          <w:szCs w:val="24"/>
        </w:rPr>
        <w:t>«</w:t>
      </w:r>
      <w:r w:rsidRPr="004A44B1">
        <w:rPr>
          <w:rFonts w:ascii="Times New Roman" w:hAnsi="Times New Roman"/>
          <w:sz w:val="24"/>
          <w:szCs w:val="24"/>
          <w:u w:val="single"/>
        </w:rPr>
        <w:t xml:space="preserve">    »               20      года      </w:t>
      </w:r>
      <w:r w:rsidRPr="004A44B1">
        <w:rPr>
          <w:rFonts w:ascii="Times New Roman" w:hAnsi="Times New Roman"/>
          <w:sz w:val="24"/>
          <w:szCs w:val="24"/>
        </w:rPr>
        <w:t xml:space="preserve">                                                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Н. М. Згурская</w:t>
      </w:r>
      <w:r w:rsidRPr="004A44B1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1B0309" w:rsidRPr="004A44B1" w:rsidRDefault="001B0309" w:rsidP="001B0309">
      <w:pPr>
        <w:pStyle w:val="a3"/>
        <w:tabs>
          <w:tab w:val="left" w:pos="2430"/>
        </w:tabs>
        <w:rPr>
          <w:rFonts w:ascii="Times New Roman" w:hAnsi="Times New Roman"/>
          <w:sz w:val="24"/>
          <w:szCs w:val="24"/>
        </w:rPr>
      </w:pPr>
      <w:r w:rsidRPr="004A44B1">
        <w:rPr>
          <w:rFonts w:ascii="Times New Roman" w:hAnsi="Times New Roman"/>
          <w:sz w:val="24"/>
          <w:szCs w:val="24"/>
        </w:rPr>
        <w:t>протокол № ____________</w:t>
      </w:r>
      <w:r w:rsidRPr="004A44B1">
        <w:rPr>
          <w:rFonts w:ascii="Times New Roman" w:hAnsi="Times New Roman"/>
          <w:sz w:val="24"/>
          <w:szCs w:val="24"/>
        </w:rPr>
        <w:tab/>
      </w:r>
      <w:r w:rsidRPr="004A44B1">
        <w:rPr>
          <w:rFonts w:ascii="Times New Roman" w:hAnsi="Times New Roman"/>
          <w:sz w:val="24"/>
          <w:szCs w:val="24"/>
        </w:rPr>
        <w:tab/>
      </w:r>
      <w:r w:rsidRPr="004A44B1">
        <w:rPr>
          <w:rFonts w:ascii="Times New Roman" w:hAnsi="Times New Roman"/>
          <w:sz w:val="24"/>
          <w:szCs w:val="24"/>
        </w:rPr>
        <w:tab/>
      </w:r>
      <w:r w:rsidRPr="004A44B1">
        <w:rPr>
          <w:rFonts w:ascii="Times New Roman" w:hAnsi="Times New Roman"/>
          <w:sz w:val="24"/>
          <w:szCs w:val="24"/>
        </w:rPr>
        <w:tab/>
      </w:r>
      <w:r w:rsidRPr="004A44B1">
        <w:rPr>
          <w:rFonts w:ascii="Times New Roman" w:hAnsi="Times New Roman"/>
          <w:sz w:val="24"/>
          <w:szCs w:val="24"/>
        </w:rPr>
        <w:tab/>
      </w:r>
      <w:r w:rsidRPr="004A44B1">
        <w:rPr>
          <w:rFonts w:ascii="Times New Roman" w:hAnsi="Times New Roman"/>
          <w:sz w:val="24"/>
          <w:szCs w:val="24"/>
          <w:u w:val="single"/>
        </w:rPr>
        <w:t>«        »                           20    года</w:t>
      </w:r>
      <w:r w:rsidRPr="004A44B1">
        <w:rPr>
          <w:rFonts w:ascii="Times New Roman" w:hAnsi="Times New Roman"/>
          <w:sz w:val="24"/>
          <w:szCs w:val="24"/>
        </w:rPr>
        <w:tab/>
      </w:r>
    </w:p>
    <w:p w:rsidR="001B0309" w:rsidRPr="004A44B1" w:rsidRDefault="001B0309" w:rsidP="001B0309">
      <w:pPr>
        <w:pStyle w:val="a3"/>
        <w:tabs>
          <w:tab w:val="left" w:pos="2430"/>
        </w:tabs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tabs>
          <w:tab w:val="left" w:pos="2430"/>
        </w:tabs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tabs>
          <w:tab w:val="left" w:pos="2430"/>
        </w:tabs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tabs>
          <w:tab w:val="left" w:pos="2430"/>
        </w:tabs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tabs>
          <w:tab w:val="left" w:pos="2430"/>
        </w:tabs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tabs>
          <w:tab w:val="left" w:pos="2430"/>
        </w:tabs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tabs>
          <w:tab w:val="left" w:pos="2430"/>
        </w:tabs>
        <w:rPr>
          <w:rFonts w:ascii="Times New Roman" w:hAnsi="Times New Roman"/>
          <w:sz w:val="24"/>
          <w:szCs w:val="24"/>
        </w:rPr>
      </w:pPr>
    </w:p>
    <w:p w:rsidR="001B0309" w:rsidRPr="00CD78D2" w:rsidRDefault="001B0309" w:rsidP="001B0309">
      <w:pPr>
        <w:pStyle w:val="a3"/>
        <w:ind w:left="708" w:firstLine="708"/>
        <w:rPr>
          <w:rFonts w:ascii="Times New Roman" w:hAnsi="Times New Roman"/>
          <w:sz w:val="28"/>
          <w:szCs w:val="28"/>
        </w:rPr>
      </w:pPr>
      <w:r w:rsidRPr="00CD78D2">
        <w:rPr>
          <w:rFonts w:ascii="Times New Roman" w:hAnsi="Times New Roman"/>
          <w:sz w:val="28"/>
          <w:szCs w:val="28"/>
        </w:rPr>
        <w:t>ОТЧЕТ О РЕЗУЛЬТАТАХ САМООБСЛЕДОВАНИЯ</w:t>
      </w:r>
    </w:p>
    <w:p w:rsidR="001B0309" w:rsidRPr="00CD78D2" w:rsidRDefault="001B0309" w:rsidP="001B030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B0309" w:rsidRPr="00CD78D2" w:rsidRDefault="001B0309" w:rsidP="001B0309">
      <w:pPr>
        <w:pStyle w:val="a7"/>
        <w:spacing w:before="120" w:beforeAutospacing="0" w:after="120" w:afterAutospacing="0"/>
        <w:jc w:val="right"/>
        <w:textAlignment w:val="top"/>
        <w:rPr>
          <w:color w:val="192C38"/>
          <w:sz w:val="28"/>
          <w:szCs w:val="28"/>
        </w:rPr>
      </w:pPr>
    </w:p>
    <w:p w:rsidR="001B0309" w:rsidRDefault="001B0309" w:rsidP="001B0309">
      <w:pPr>
        <w:pStyle w:val="ConsPlusNonformat"/>
        <w:widowControl/>
        <w:tabs>
          <w:tab w:val="num" w:pos="0"/>
        </w:tabs>
        <w:ind w:left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78D2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 центр развития ребенка - детс</w:t>
      </w:r>
      <w:r>
        <w:rPr>
          <w:rFonts w:ascii="Times New Roman" w:hAnsi="Times New Roman" w:cs="Times New Roman"/>
          <w:sz w:val="24"/>
          <w:szCs w:val="24"/>
        </w:rPr>
        <w:t xml:space="preserve">кий сад № </w:t>
      </w: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поселка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М. Горького</w:t>
      </w:r>
      <w:r w:rsidRPr="00CD78D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B0309" w:rsidRPr="00CD78D2" w:rsidRDefault="001B0309" w:rsidP="001B0309">
      <w:pPr>
        <w:pStyle w:val="ConsPlusNonformat"/>
        <w:widowControl/>
        <w:tabs>
          <w:tab w:val="num" w:pos="0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D78D2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район.</w:t>
      </w:r>
    </w:p>
    <w:p w:rsidR="001B0309" w:rsidRPr="00CD78D2" w:rsidRDefault="001B0309" w:rsidP="001B0309">
      <w:pPr>
        <w:pStyle w:val="a7"/>
        <w:spacing w:before="120" w:beforeAutospacing="0" w:after="120" w:afterAutospacing="0"/>
        <w:jc w:val="right"/>
        <w:textAlignment w:val="top"/>
        <w:rPr>
          <w:color w:val="192C38"/>
        </w:rPr>
      </w:pPr>
    </w:p>
    <w:p w:rsidR="001B0309" w:rsidRPr="00CD78D2" w:rsidRDefault="001B0309" w:rsidP="001B0309">
      <w:pPr>
        <w:pStyle w:val="a7"/>
        <w:spacing w:before="120" w:beforeAutospacing="0" w:after="120" w:afterAutospacing="0"/>
        <w:jc w:val="right"/>
        <w:textAlignment w:val="top"/>
        <w:rPr>
          <w:color w:val="192C38"/>
          <w:sz w:val="28"/>
          <w:szCs w:val="28"/>
        </w:rPr>
      </w:pP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  <w:r w:rsidRPr="004A44B1">
        <w:rPr>
          <w:color w:val="192C38"/>
        </w:rPr>
        <w:t> </w:t>
      </w: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  <w:r w:rsidRPr="004A44B1">
        <w:rPr>
          <w:rStyle w:val="a8"/>
          <w:color w:val="192C38"/>
        </w:rPr>
        <w:t xml:space="preserve">    Содержание                                                                                      </w:t>
      </w:r>
      <w:r w:rsidRPr="004A44B1">
        <w:rPr>
          <w:rStyle w:val="a8"/>
          <w:color w:val="192C38"/>
        </w:rPr>
        <w:tab/>
      </w: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  <w:r w:rsidRPr="004A44B1">
        <w:rPr>
          <w:color w:val="192C38"/>
        </w:rPr>
        <w:t> </w:t>
      </w:r>
    </w:p>
    <w:p w:rsidR="001B0309" w:rsidRPr="004A44B1" w:rsidRDefault="001B0309" w:rsidP="001B0309">
      <w:pPr>
        <w:numPr>
          <w:ilvl w:val="0"/>
          <w:numId w:val="1"/>
        </w:numPr>
        <w:spacing w:before="48" w:after="48" w:line="240" w:lineRule="atLeast"/>
        <w:ind w:left="480"/>
        <w:textAlignment w:val="top"/>
        <w:rPr>
          <w:rFonts w:ascii="Times New Roman" w:hAnsi="Times New Roman"/>
          <w:color w:val="0D161C"/>
          <w:sz w:val="24"/>
          <w:szCs w:val="24"/>
        </w:rPr>
      </w:pPr>
      <w:r w:rsidRPr="004A44B1">
        <w:rPr>
          <w:rFonts w:ascii="Times New Roman" w:hAnsi="Times New Roman"/>
          <w:color w:val="0D161C"/>
          <w:sz w:val="24"/>
          <w:szCs w:val="24"/>
        </w:rPr>
        <w:t xml:space="preserve">Общие сведения об образовательном учреждении                              </w:t>
      </w:r>
      <w:r w:rsidRPr="004A44B1">
        <w:rPr>
          <w:rFonts w:ascii="Times New Roman" w:hAnsi="Times New Roman"/>
          <w:color w:val="0D161C"/>
          <w:sz w:val="24"/>
          <w:szCs w:val="24"/>
        </w:rPr>
        <w:tab/>
      </w:r>
    </w:p>
    <w:p w:rsidR="001B0309" w:rsidRPr="004A44B1" w:rsidRDefault="001B0309" w:rsidP="001B0309">
      <w:pPr>
        <w:numPr>
          <w:ilvl w:val="0"/>
          <w:numId w:val="1"/>
        </w:numPr>
        <w:spacing w:before="48" w:after="48" w:line="240" w:lineRule="atLeast"/>
        <w:ind w:left="480"/>
        <w:textAlignment w:val="top"/>
        <w:rPr>
          <w:rFonts w:ascii="Times New Roman" w:hAnsi="Times New Roman"/>
          <w:color w:val="0D161C"/>
          <w:sz w:val="24"/>
          <w:szCs w:val="24"/>
        </w:rPr>
      </w:pPr>
      <w:r w:rsidRPr="004A44B1">
        <w:rPr>
          <w:rFonts w:ascii="Times New Roman" w:hAnsi="Times New Roman"/>
          <w:color w:val="0D161C"/>
          <w:sz w:val="24"/>
          <w:szCs w:val="24"/>
        </w:rPr>
        <w:t>Условия организации образовательного  учреждения</w:t>
      </w:r>
      <w:r w:rsidRPr="004A44B1">
        <w:rPr>
          <w:rFonts w:ascii="Times New Roman" w:hAnsi="Times New Roman"/>
          <w:color w:val="0D161C"/>
          <w:sz w:val="24"/>
          <w:szCs w:val="24"/>
        </w:rPr>
        <w:tab/>
      </w:r>
    </w:p>
    <w:p w:rsidR="001B0309" w:rsidRPr="004A44B1" w:rsidRDefault="001B0309" w:rsidP="001B0309">
      <w:pPr>
        <w:numPr>
          <w:ilvl w:val="0"/>
          <w:numId w:val="1"/>
        </w:numPr>
        <w:spacing w:before="48" w:after="48" w:line="240" w:lineRule="atLeast"/>
        <w:ind w:left="480"/>
        <w:textAlignment w:val="top"/>
        <w:rPr>
          <w:rFonts w:ascii="Times New Roman" w:hAnsi="Times New Roman"/>
          <w:color w:val="0D161C"/>
          <w:sz w:val="24"/>
          <w:szCs w:val="24"/>
        </w:rPr>
      </w:pPr>
      <w:r w:rsidRPr="004A44B1">
        <w:rPr>
          <w:rFonts w:ascii="Times New Roman" w:hAnsi="Times New Roman"/>
          <w:color w:val="0D161C"/>
          <w:sz w:val="24"/>
          <w:szCs w:val="24"/>
        </w:rPr>
        <w:t>Сведения о составе и квалификации административных, педагогических кадров                                                                            </w:t>
      </w:r>
    </w:p>
    <w:p w:rsidR="001B0309" w:rsidRPr="004A44B1" w:rsidRDefault="001B0309" w:rsidP="001B0309">
      <w:pPr>
        <w:numPr>
          <w:ilvl w:val="0"/>
          <w:numId w:val="1"/>
        </w:numPr>
        <w:spacing w:before="48" w:after="48" w:line="240" w:lineRule="atLeast"/>
        <w:ind w:left="480"/>
        <w:textAlignment w:val="top"/>
        <w:rPr>
          <w:rFonts w:ascii="Times New Roman" w:hAnsi="Times New Roman"/>
          <w:color w:val="0D161C"/>
          <w:sz w:val="24"/>
          <w:szCs w:val="24"/>
        </w:rPr>
      </w:pPr>
      <w:r w:rsidRPr="004A44B1">
        <w:rPr>
          <w:rFonts w:ascii="Times New Roman" w:hAnsi="Times New Roman"/>
          <w:color w:val="0D161C"/>
          <w:sz w:val="24"/>
          <w:szCs w:val="24"/>
        </w:rPr>
        <w:t>Организация образовательного процесса                                             </w:t>
      </w:r>
    </w:p>
    <w:p w:rsidR="001B0309" w:rsidRPr="004A44B1" w:rsidRDefault="001B0309" w:rsidP="001B0309">
      <w:pPr>
        <w:numPr>
          <w:ilvl w:val="0"/>
          <w:numId w:val="1"/>
        </w:numPr>
        <w:spacing w:before="48" w:after="48" w:line="240" w:lineRule="atLeast"/>
        <w:ind w:left="480"/>
        <w:textAlignment w:val="top"/>
        <w:rPr>
          <w:rFonts w:ascii="Times New Roman" w:hAnsi="Times New Roman"/>
          <w:color w:val="0D161C"/>
          <w:sz w:val="24"/>
          <w:szCs w:val="24"/>
        </w:rPr>
      </w:pPr>
      <w:r w:rsidRPr="004A44B1">
        <w:rPr>
          <w:rFonts w:ascii="Times New Roman" w:hAnsi="Times New Roman"/>
          <w:color w:val="0D161C"/>
          <w:sz w:val="24"/>
          <w:szCs w:val="24"/>
        </w:rPr>
        <w:t>Содержание образовательного процесса                                              </w:t>
      </w:r>
    </w:p>
    <w:p w:rsidR="001B0309" w:rsidRDefault="001B0309" w:rsidP="001B0309">
      <w:pPr>
        <w:numPr>
          <w:ilvl w:val="0"/>
          <w:numId w:val="1"/>
        </w:numPr>
        <w:spacing w:before="48" w:after="48" w:line="240" w:lineRule="atLeast"/>
        <w:ind w:left="480"/>
        <w:textAlignment w:val="top"/>
        <w:rPr>
          <w:rFonts w:ascii="Times New Roman" w:hAnsi="Times New Roman"/>
          <w:color w:val="0D161C"/>
          <w:sz w:val="24"/>
          <w:szCs w:val="24"/>
        </w:rPr>
      </w:pPr>
      <w:r w:rsidRPr="004A44B1">
        <w:rPr>
          <w:rFonts w:ascii="Times New Roman" w:hAnsi="Times New Roman"/>
          <w:color w:val="0D161C"/>
          <w:sz w:val="24"/>
          <w:szCs w:val="24"/>
        </w:rPr>
        <w:t>Организация воспитательной работы    </w:t>
      </w:r>
    </w:p>
    <w:p w:rsidR="001B0309" w:rsidRPr="004A44B1" w:rsidRDefault="001B0309" w:rsidP="001B0309">
      <w:pPr>
        <w:numPr>
          <w:ilvl w:val="0"/>
          <w:numId w:val="1"/>
        </w:numPr>
        <w:spacing w:before="48" w:after="48" w:line="240" w:lineRule="atLeast"/>
        <w:ind w:left="480"/>
        <w:textAlignment w:val="top"/>
        <w:rPr>
          <w:rFonts w:ascii="Times New Roman" w:hAnsi="Times New Roman"/>
          <w:color w:val="0D161C"/>
          <w:sz w:val="24"/>
          <w:szCs w:val="24"/>
        </w:rPr>
      </w:pPr>
      <w:r>
        <w:rPr>
          <w:rFonts w:ascii="Times New Roman" w:hAnsi="Times New Roman"/>
          <w:color w:val="0D161C"/>
          <w:sz w:val="24"/>
          <w:szCs w:val="24"/>
        </w:rPr>
        <w:t>Качество подготовки выпускников</w:t>
      </w:r>
      <w:r w:rsidRPr="004A44B1">
        <w:rPr>
          <w:rFonts w:ascii="Times New Roman" w:hAnsi="Times New Roman"/>
          <w:color w:val="0D161C"/>
          <w:sz w:val="24"/>
          <w:szCs w:val="24"/>
        </w:rPr>
        <w:t xml:space="preserve">                                               </w:t>
      </w:r>
    </w:p>
    <w:p w:rsidR="001B0309" w:rsidRPr="004A44B1" w:rsidRDefault="001B0309" w:rsidP="001B0309">
      <w:pPr>
        <w:numPr>
          <w:ilvl w:val="0"/>
          <w:numId w:val="1"/>
        </w:numPr>
        <w:spacing w:before="48" w:after="48" w:line="240" w:lineRule="atLeast"/>
        <w:ind w:left="480"/>
        <w:textAlignment w:val="top"/>
        <w:rPr>
          <w:rFonts w:ascii="Times New Roman" w:hAnsi="Times New Roman"/>
          <w:b/>
          <w:color w:val="0D161C"/>
          <w:sz w:val="24"/>
          <w:szCs w:val="24"/>
        </w:rPr>
      </w:pPr>
      <w:r w:rsidRPr="004A44B1">
        <w:rPr>
          <w:rFonts w:ascii="Times New Roman" w:hAnsi="Times New Roman"/>
          <w:color w:val="0D161C"/>
          <w:sz w:val="24"/>
          <w:szCs w:val="24"/>
        </w:rPr>
        <w:t xml:space="preserve">Приложение                                                                                             </w:t>
      </w: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  <w:r w:rsidRPr="004A44B1">
        <w:rPr>
          <w:color w:val="192C38"/>
        </w:rPr>
        <w:t> </w:t>
      </w: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CD78D2" w:rsidRDefault="001B0309" w:rsidP="001B0309">
      <w:pPr>
        <w:pStyle w:val="a3"/>
        <w:rPr>
          <w:rFonts w:ascii="Times New Roman" w:hAnsi="Times New Roman"/>
          <w:sz w:val="24"/>
          <w:szCs w:val="24"/>
        </w:rPr>
      </w:pPr>
      <w:r w:rsidRPr="004A44B1">
        <w:rPr>
          <w:rFonts w:ascii="Times New Roman" w:hAnsi="Times New Roman"/>
          <w:b/>
          <w:sz w:val="24"/>
          <w:szCs w:val="24"/>
        </w:rPr>
        <w:t>1</w:t>
      </w:r>
      <w:r w:rsidRPr="00CD78D2">
        <w:rPr>
          <w:rFonts w:ascii="Times New Roman" w:hAnsi="Times New Roman"/>
          <w:sz w:val="24"/>
          <w:szCs w:val="24"/>
        </w:rPr>
        <w:t>. ОБЩИЕ СВЕДЕНИЯ ОБ ОБРАЗОВАТЕЛЬНОМ УЧРЕЖДЕНИИ.</w:t>
      </w: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pStyle w:val="ConsPlusNonformat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44B1">
        <w:rPr>
          <w:rFonts w:ascii="Times New Roman" w:hAnsi="Times New Roman" w:cs="Times New Roman"/>
          <w:sz w:val="24"/>
          <w:szCs w:val="24"/>
        </w:rPr>
        <w:t xml:space="preserve">1.1. Полное наименование в соответствии с Уставом: </w:t>
      </w:r>
    </w:p>
    <w:p w:rsidR="001B0309" w:rsidRPr="004A44B1" w:rsidRDefault="001B0309" w:rsidP="001B0309">
      <w:pPr>
        <w:pStyle w:val="ConsPlusNonformat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4B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 центр раз</w:t>
      </w:r>
      <w:r>
        <w:rPr>
          <w:rFonts w:ascii="Times New Roman" w:hAnsi="Times New Roman" w:cs="Times New Roman"/>
          <w:sz w:val="24"/>
          <w:szCs w:val="24"/>
        </w:rPr>
        <w:t xml:space="preserve">вития ребенка - детский сад № </w:t>
      </w: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поселка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М. Горького</w:t>
      </w:r>
      <w:r w:rsidRPr="004A44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район.</w:t>
      </w:r>
    </w:p>
    <w:p w:rsidR="001B0309" w:rsidRPr="004A44B1" w:rsidRDefault="001B0309" w:rsidP="001B0309">
      <w:pPr>
        <w:pStyle w:val="ConsPlusNonformat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4B1">
        <w:rPr>
          <w:rFonts w:ascii="Times New Roman" w:hAnsi="Times New Roman" w:cs="Times New Roman"/>
          <w:sz w:val="24"/>
          <w:szCs w:val="24"/>
        </w:rPr>
        <w:t xml:space="preserve"> Официальное сокращенное наименование учреждения на русском языке: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МБДОУ ЦРР –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/с №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21</w:t>
      </w:r>
      <w:r w:rsidRPr="004A44B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B0309" w:rsidRPr="004A44B1" w:rsidRDefault="001B0309" w:rsidP="001B03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4B1">
        <w:rPr>
          <w:rFonts w:ascii="Times New Roman" w:hAnsi="Times New Roman" w:cs="Times New Roman"/>
          <w:sz w:val="24"/>
          <w:szCs w:val="24"/>
        </w:rPr>
        <w:t>1.2. Ад</w:t>
      </w:r>
      <w:r>
        <w:rPr>
          <w:rFonts w:ascii="Times New Roman" w:hAnsi="Times New Roman" w:cs="Times New Roman"/>
          <w:sz w:val="24"/>
          <w:szCs w:val="24"/>
        </w:rPr>
        <w:t>рес: 352</w:t>
      </w:r>
      <w:r>
        <w:rPr>
          <w:rFonts w:ascii="Times New Roman" w:hAnsi="Times New Roman" w:cs="Times New Roman"/>
          <w:sz w:val="24"/>
          <w:szCs w:val="24"/>
          <w:lang w:val="uk-UA"/>
        </w:rPr>
        <w:t>142</w:t>
      </w:r>
      <w:r w:rsidRPr="004A44B1">
        <w:rPr>
          <w:rFonts w:ascii="Times New Roman" w:hAnsi="Times New Roman" w:cs="Times New Roman"/>
          <w:sz w:val="24"/>
          <w:szCs w:val="24"/>
        </w:rPr>
        <w:t>, РФ, Краснодарский край, К</w:t>
      </w:r>
      <w:r>
        <w:rPr>
          <w:rFonts w:ascii="Times New Roman" w:hAnsi="Times New Roman" w:cs="Times New Roman"/>
          <w:sz w:val="24"/>
          <w:szCs w:val="24"/>
        </w:rPr>
        <w:t xml:space="preserve">авказский район, </w:t>
      </w:r>
      <w:r>
        <w:rPr>
          <w:rFonts w:ascii="Times New Roman" w:hAnsi="Times New Roman" w:cs="Times New Roman"/>
          <w:sz w:val="24"/>
          <w:szCs w:val="24"/>
          <w:lang w:val="uk-UA"/>
        </w:rPr>
        <w:t>п. М. Горького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4A44B1">
        <w:rPr>
          <w:rFonts w:ascii="Times New Roman" w:hAnsi="Times New Roman" w:cs="Times New Roman"/>
          <w:sz w:val="24"/>
          <w:szCs w:val="24"/>
        </w:rPr>
        <w:t>.</w:t>
      </w:r>
    </w:p>
    <w:p w:rsidR="001B0309" w:rsidRPr="004A44B1" w:rsidRDefault="001B0309" w:rsidP="001B0309">
      <w:pPr>
        <w:pStyle w:val="ConsPlusNonformat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44B1">
        <w:rPr>
          <w:rFonts w:ascii="Times New Roman" w:hAnsi="Times New Roman" w:cs="Times New Roman"/>
          <w:sz w:val="24"/>
          <w:szCs w:val="24"/>
        </w:rPr>
        <w:tab/>
        <w:t xml:space="preserve"> Тел</w:t>
      </w:r>
      <w:r>
        <w:rPr>
          <w:rFonts w:ascii="Times New Roman" w:hAnsi="Times New Roman" w:cs="Times New Roman"/>
          <w:sz w:val="24"/>
          <w:szCs w:val="24"/>
        </w:rPr>
        <w:t>ефон: 8 (861</w:t>
      </w:r>
      <w:r>
        <w:rPr>
          <w:rFonts w:ascii="Times New Roman" w:hAnsi="Times New Roman" w:cs="Times New Roman"/>
          <w:sz w:val="24"/>
          <w:szCs w:val="24"/>
          <w:lang w:val="uk-UA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>54475</w:t>
      </w:r>
      <w:r w:rsidRPr="004A44B1">
        <w:rPr>
          <w:rFonts w:ascii="Times New Roman" w:hAnsi="Times New Roman" w:cs="Times New Roman"/>
          <w:sz w:val="24"/>
          <w:szCs w:val="24"/>
        </w:rPr>
        <w:t>,</w:t>
      </w:r>
    </w:p>
    <w:p w:rsidR="001B0309" w:rsidRPr="00565526" w:rsidRDefault="001B0309" w:rsidP="001B0309">
      <w:pPr>
        <w:pStyle w:val="ConsPlusNonformat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4B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факс: 8 (861</w:t>
      </w:r>
      <w:r>
        <w:rPr>
          <w:rFonts w:ascii="Times New Roman" w:hAnsi="Times New Roman" w:cs="Times New Roman"/>
          <w:sz w:val="24"/>
          <w:szCs w:val="24"/>
          <w:lang w:val="uk-UA"/>
        </w:rPr>
        <w:t>93)54475</w:t>
      </w:r>
    </w:p>
    <w:p w:rsidR="001B0309" w:rsidRPr="00B23482" w:rsidRDefault="001B0309" w:rsidP="001B0309">
      <w:pPr>
        <w:pStyle w:val="ConsPlusNonformat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4B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4A44B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23482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End"/>
      <w:r w:rsidRPr="00B234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44B1">
        <w:rPr>
          <w:rFonts w:ascii="Times New Roman" w:hAnsi="Times New Roman" w:cs="Times New Roman"/>
          <w:sz w:val="24"/>
          <w:szCs w:val="24"/>
        </w:rPr>
        <w:t>сайт</w:t>
      </w:r>
      <w:r w:rsidRPr="00B234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21.</w:t>
      </w:r>
      <w:r>
        <w:rPr>
          <w:rFonts w:ascii="Times New Roman" w:hAnsi="Times New Roman" w:cs="Times New Roman"/>
          <w:sz w:val="24"/>
          <w:szCs w:val="24"/>
          <w:lang w:val="en-US"/>
        </w:rPr>
        <w:t>KROPDS</w:t>
      </w:r>
      <w:r w:rsidRPr="00B2348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A44B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2348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</w:p>
    <w:p w:rsidR="001B0309" w:rsidRPr="00B23482" w:rsidRDefault="001B0309" w:rsidP="001B0309">
      <w:pPr>
        <w:pStyle w:val="ConsPlusNonformat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348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4A44B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23482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 w:rsidRPr="004A44B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2348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MDOU</w:t>
      </w:r>
      <w:r w:rsidRPr="00B23482">
        <w:rPr>
          <w:rFonts w:ascii="Times New Roman" w:hAnsi="Times New Roman" w:cs="Times New Roman"/>
          <w:sz w:val="24"/>
          <w:szCs w:val="24"/>
          <w:lang w:val="en-US"/>
        </w:rPr>
        <w:t>.21</w:t>
      </w:r>
      <w:proofErr w:type="gramEnd"/>
      <w:r w:rsidRPr="00B23482">
        <w:rPr>
          <w:rFonts w:ascii="Times New Roman" w:hAnsi="Times New Roman" w:cs="Times New Roman"/>
          <w:sz w:val="24"/>
          <w:szCs w:val="24"/>
          <w:lang w:val="en-US"/>
        </w:rPr>
        <w:t xml:space="preserve"> @ </w:t>
      </w:r>
      <w:r w:rsidRPr="004A44B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2348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A44B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B0309" w:rsidRPr="004A44B1" w:rsidRDefault="001B0309" w:rsidP="001B0309">
      <w:pPr>
        <w:pStyle w:val="ConsPlusNonformat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44B1">
        <w:rPr>
          <w:rFonts w:ascii="Times New Roman" w:hAnsi="Times New Roman" w:cs="Times New Roman"/>
          <w:color w:val="000000"/>
          <w:kern w:val="24"/>
          <w:sz w:val="24"/>
          <w:szCs w:val="24"/>
        </w:rPr>
        <w:t>1.3 Учредитель:</w:t>
      </w:r>
      <w:r w:rsidRPr="004A44B1">
        <w:rPr>
          <w:rFonts w:ascii="Times New Roman" w:hAnsi="Times New Roman" w:cs="Times New Roman"/>
          <w:sz w:val="24"/>
          <w:szCs w:val="24"/>
        </w:rPr>
        <w:t xml:space="preserve"> муниципальное образование Кавказский район.</w:t>
      </w:r>
    </w:p>
    <w:p w:rsidR="001B0309" w:rsidRPr="004A44B1" w:rsidRDefault="001B0309" w:rsidP="001B0309">
      <w:pPr>
        <w:pStyle w:val="ConsPlusNonformat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44B1">
        <w:rPr>
          <w:rFonts w:ascii="Times New Roman" w:hAnsi="Times New Roman" w:cs="Times New Roman"/>
          <w:sz w:val="24"/>
          <w:szCs w:val="24"/>
        </w:rPr>
        <w:t xml:space="preserve">Место нахождения: 352380, РФ, Краснодарский край,  г. Кропоткин, улица Красная  144 </w:t>
      </w:r>
    </w:p>
    <w:p w:rsidR="001B0309" w:rsidRPr="004A44B1" w:rsidRDefault="001B0309" w:rsidP="001B0309">
      <w:pPr>
        <w:pStyle w:val="ConsPlusNonformat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0309" w:rsidRPr="004A44B1" w:rsidRDefault="001B0309" w:rsidP="001B0309">
      <w:pPr>
        <w:pStyle w:val="ConsPlusNonformat"/>
        <w:widowControl/>
        <w:jc w:val="both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4A44B1">
        <w:rPr>
          <w:rFonts w:ascii="Times New Roman" w:hAnsi="Times New Roman" w:cs="Times New Roman"/>
          <w:sz w:val="24"/>
          <w:szCs w:val="24"/>
        </w:rPr>
        <w:t xml:space="preserve">1.4. Устав принят общим собранием коллектива </w:t>
      </w:r>
      <w:r w:rsidRPr="004A44B1">
        <w:rPr>
          <w:rFonts w:ascii="Times New Roman" w:hAnsi="Times New Roman" w:cs="Times New Roman"/>
          <w:sz w:val="24"/>
          <w:szCs w:val="24"/>
          <w:u w:val="single"/>
        </w:rPr>
        <w:t xml:space="preserve">протокол № </w:t>
      </w:r>
      <w:r w:rsidRPr="00B62979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4A44B1">
        <w:rPr>
          <w:rFonts w:ascii="Times New Roman" w:hAnsi="Times New Roman" w:cs="Times New Roman"/>
          <w:sz w:val="24"/>
          <w:szCs w:val="24"/>
        </w:rPr>
        <w:t xml:space="preserve">, </w:t>
      </w:r>
      <w:r w:rsidRPr="004A44B1">
        <w:rPr>
          <w:rFonts w:ascii="Times New Roman" w:hAnsi="Times New Roman" w:cs="Times New Roman"/>
          <w:kern w:val="24"/>
          <w:sz w:val="24"/>
          <w:szCs w:val="24"/>
        </w:rPr>
        <w:t xml:space="preserve">утвержден постановлением администрации муниципального образования Кавказский район  </w:t>
      </w:r>
      <w:r>
        <w:rPr>
          <w:rFonts w:ascii="Times New Roman" w:hAnsi="Times New Roman" w:cs="Times New Roman"/>
          <w:kern w:val="24"/>
          <w:sz w:val="24"/>
          <w:szCs w:val="24"/>
          <w:u w:val="single"/>
        </w:rPr>
        <w:t>от 2</w:t>
      </w:r>
      <w:r w:rsidRPr="00B62979">
        <w:rPr>
          <w:rFonts w:ascii="Times New Roman" w:hAnsi="Times New Roman" w:cs="Times New Roman"/>
          <w:kern w:val="24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kern w:val="24"/>
          <w:sz w:val="24"/>
          <w:szCs w:val="24"/>
          <w:u w:val="single"/>
        </w:rPr>
        <w:t>.</w:t>
      </w:r>
      <w:r w:rsidRPr="00B62979">
        <w:rPr>
          <w:rFonts w:ascii="Times New Roman" w:hAnsi="Times New Roman" w:cs="Times New Roman"/>
          <w:kern w:val="24"/>
          <w:sz w:val="24"/>
          <w:szCs w:val="24"/>
          <w:u w:val="single"/>
        </w:rPr>
        <w:t>07</w:t>
      </w:r>
      <w:r>
        <w:rPr>
          <w:rFonts w:ascii="Times New Roman" w:hAnsi="Times New Roman" w:cs="Times New Roman"/>
          <w:kern w:val="24"/>
          <w:sz w:val="24"/>
          <w:szCs w:val="24"/>
          <w:u w:val="single"/>
        </w:rPr>
        <w:t>.2011 г.  № 90</w:t>
      </w:r>
      <w:r w:rsidRPr="00B62979">
        <w:rPr>
          <w:rFonts w:ascii="Times New Roman" w:hAnsi="Times New Roman" w:cs="Times New Roman"/>
          <w:kern w:val="24"/>
          <w:sz w:val="24"/>
          <w:szCs w:val="24"/>
          <w:u w:val="single"/>
        </w:rPr>
        <w:t>7</w:t>
      </w:r>
      <w:r w:rsidRPr="004A44B1">
        <w:rPr>
          <w:rFonts w:ascii="Times New Roman" w:hAnsi="Times New Roman" w:cs="Times New Roman"/>
          <w:kern w:val="24"/>
          <w:sz w:val="24"/>
          <w:szCs w:val="24"/>
          <w:u w:val="single"/>
        </w:rPr>
        <w:t>.</w:t>
      </w:r>
    </w:p>
    <w:p w:rsidR="001B0309" w:rsidRPr="004A44B1" w:rsidRDefault="001B0309" w:rsidP="001B03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44B1">
        <w:rPr>
          <w:rFonts w:ascii="Times New Roman" w:hAnsi="Times New Roman" w:cs="Times New Roman"/>
          <w:kern w:val="24"/>
          <w:sz w:val="24"/>
          <w:szCs w:val="24"/>
        </w:rPr>
        <w:t>1.5.</w:t>
      </w:r>
      <w:r w:rsidRPr="004A44B1">
        <w:rPr>
          <w:rFonts w:ascii="Times New Roman" w:hAnsi="Times New Roman" w:cs="Times New Roman"/>
          <w:color w:val="192C38"/>
          <w:sz w:val="24"/>
          <w:szCs w:val="24"/>
        </w:rPr>
        <w:t xml:space="preserve"> </w:t>
      </w:r>
      <w:r w:rsidRPr="004A44B1">
        <w:rPr>
          <w:rFonts w:ascii="Times New Roman" w:hAnsi="Times New Roman" w:cs="Times New Roman"/>
          <w:sz w:val="24"/>
          <w:szCs w:val="24"/>
        </w:rPr>
        <w:t xml:space="preserve">Свидетельство о постановке на  учет юридического лица в налоговом органе </w:t>
      </w:r>
      <w:r>
        <w:rPr>
          <w:rFonts w:ascii="Times New Roman" w:hAnsi="Times New Roman" w:cs="Times New Roman"/>
          <w:sz w:val="24"/>
          <w:szCs w:val="24"/>
          <w:u w:val="single"/>
        </w:rPr>
        <w:t>серия 23 № 00</w:t>
      </w:r>
      <w:r w:rsidRPr="00B62979">
        <w:rPr>
          <w:rFonts w:ascii="Times New Roman" w:hAnsi="Times New Roman" w:cs="Times New Roman"/>
          <w:sz w:val="24"/>
          <w:szCs w:val="24"/>
          <w:u w:val="single"/>
        </w:rPr>
        <w:t>8285743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2</w:t>
      </w:r>
      <w:r w:rsidRPr="00B62979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62979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62979">
        <w:rPr>
          <w:rFonts w:ascii="Times New Roman" w:hAnsi="Times New Roman" w:cs="Times New Roman"/>
          <w:sz w:val="24"/>
          <w:szCs w:val="24"/>
          <w:u w:val="single"/>
        </w:rPr>
        <w:t>1998</w:t>
      </w:r>
      <w:r w:rsidRPr="004A44B1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1B0309" w:rsidRPr="004A44B1" w:rsidRDefault="001B0309" w:rsidP="001B0309">
      <w:pPr>
        <w:pStyle w:val="ConsPlusNonformat"/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44B1">
        <w:rPr>
          <w:rFonts w:ascii="Times New Roman" w:hAnsi="Times New Roman" w:cs="Times New Roman"/>
          <w:sz w:val="24"/>
          <w:szCs w:val="24"/>
        </w:rPr>
        <w:t xml:space="preserve"> ИНН  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B62979">
        <w:rPr>
          <w:rFonts w:ascii="Times New Roman" w:hAnsi="Times New Roman" w:cs="Times New Roman"/>
          <w:sz w:val="24"/>
          <w:szCs w:val="24"/>
          <w:u w:val="single"/>
        </w:rPr>
        <w:t>32014473</w:t>
      </w:r>
      <w:r w:rsidRPr="004A44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B0309" w:rsidRPr="004A44B1" w:rsidRDefault="001B0309" w:rsidP="001B0309">
      <w:pPr>
        <w:pStyle w:val="ConsPlusNonformat"/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44B1">
        <w:rPr>
          <w:rFonts w:ascii="Times New Roman" w:hAnsi="Times New Roman" w:cs="Times New Roman"/>
          <w:sz w:val="24"/>
          <w:szCs w:val="24"/>
        </w:rPr>
        <w:t xml:space="preserve">1.6.Свидетельство о внесении записи в Единый государственный реестр юридических лиц серия </w:t>
      </w:r>
      <w:r>
        <w:rPr>
          <w:rFonts w:ascii="Times New Roman" w:hAnsi="Times New Roman" w:cs="Times New Roman"/>
          <w:sz w:val="24"/>
          <w:szCs w:val="24"/>
          <w:u w:val="single"/>
        </w:rPr>
        <w:t>23 № 0085762</w:t>
      </w:r>
      <w:r w:rsidRPr="00B62979">
        <w:rPr>
          <w:rFonts w:ascii="Times New Roman" w:hAnsi="Times New Roman" w:cs="Times New Roman"/>
          <w:sz w:val="24"/>
          <w:szCs w:val="24"/>
          <w:u w:val="single"/>
        </w:rPr>
        <w:t>93</w:t>
      </w:r>
      <w:r>
        <w:rPr>
          <w:rFonts w:ascii="Times New Roman" w:hAnsi="Times New Roman" w:cs="Times New Roman"/>
          <w:sz w:val="24"/>
          <w:szCs w:val="24"/>
          <w:u w:val="single"/>
        </w:rPr>
        <w:t>. 2</w:t>
      </w:r>
      <w:r w:rsidRPr="00B62979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A44B1">
        <w:rPr>
          <w:rFonts w:ascii="Times New Roman" w:hAnsi="Times New Roman" w:cs="Times New Roman"/>
          <w:sz w:val="24"/>
          <w:szCs w:val="24"/>
          <w:u w:val="single"/>
        </w:rPr>
        <w:t>.02.2012</w:t>
      </w:r>
    </w:p>
    <w:p w:rsidR="001B0309" w:rsidRPr="00B62979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u w:val="single"/>
        </w:rPr>
      </w:pPr>
      <w:r w:rsidRPr="004A44B1">
        <w:rPr>
          <w:u w:val="single"/>
        </w:rPr>
        <w:t>ОГРН 102</w:t>
      </w:r>
      <w:r>
        <w:rPr>
          <w:u w:val="single"/>
        </w:rPr>
        <w:t>230</w:t>
      </w:r>
      <w:r w:rsidRPr="00B62979">
        <w:rPr>
          <w:u w:val="single"/>
        </w:rPr>
        <w:t>3882875/</w:t>
      </w: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</w:pPr>
      <w:r w:rsidRPr="004A44B1">
        <w:t>1.7. Свидетельство о праве на имущество</w:t>
      </w:r>
      <w:r w:rsidRPr="004A44B1">
        <w:rPr>
          <w:rStyle w:val="apple-converted-space"/>
        </w:rPr>
        <w:t> </w:t>
      </w:r>
      <w:r>
        <w:rPr>
          <w:u w:val="single"/>
        </w:rPr>
        <w:t>серия 23 АК №5</w:t>
      </w:r>
      <w:r w:rsidRPr="00B62979">
        <w:rPr>
          <w:u w:val="single"/>
        </w:rPr>
        <w:t>34595</w:t>
      </w:r>
      <w:r w:rsidRPr="004A44B1">
        <w:rPr>
          <w:u w:val="single"/>
        </w:rPr>
        <w:t xml:space="preserve">, </w:t>
      </w:r>
      <w:r>
        <w:rPr>
          <w:u w:val="single"/>
        </w:rPr>
        <w:t>24.0</w:t>
      </w:r>
      <w:r w:rsidRPr="00B62979">
        <w:rPr>
          <w:u w:val="single"/>
        </w:rPr>
        <w:t>2</w:t>
      </w:r>
      <w:r w:rsidRPr="004A44B1">
        <w:rPr>
          <w:u w:val="single"/>
        </w:rPr>
        <w:t xml:space="preserve">.2012, Управление Федеральной службы  государственной регистрации, кадастра и картографии по Краснодарскому краю </w:t>
      </w: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</w:pPr>
      <w:r w:rsidRPr="004A44B1">
        <w:t>1.8. Свидетельство о праве на имущество</w:t>
      </w:r>
      <w:r w:rsidRPr="004A44B1">
        <w:rPr>
          <w:rStyle w:val="apple-converted-space"/>
        </w:rPr>
        <w:t> </w:t>
      </w:r>
      <w:r w:rsidRPr="004A44B1">
        <w:rPr>
          <w:u w:val="single"/>
        </w:rPr>
        <w:t xml:space="preserve">серия 23 АК №541500, 24.01.2012, Управление Федеральной службы  государственной регистрации, кадастра и картографии по Краснодарскому краю </w:t>
      </w: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</w:pPr>
      <w:r w:rsidRPr="004A44B1">
        <w:t>1.9. Свидетельство о праве на земельный участок</w:t>
      </w:r>
      <w:r w:rsidRPr="004A44B1">
        <w:rPr>
          <w:rStyle w:val="apple-converted-space"/>
        </w:rPr>
        <w:t> </w:t>
      </w:r>
      <w:r>
        <w:rPr>
          <w:u w:val="single"/>
        </w:rPr>
        <w:t>серия 23-АК № 5</w:t>
      </w:r>
      <w:r w:rsidRPr="00B62979">
        <w:rPr>
          <w:u w:val="single"/>
        </w:rPr>
        <w:t>34594</w:t>
      </w:r>
      <w:r>
        <w:rPr>
          <w:u w:val="single"/>
        </w:rPr>
        <w:t>, 24.0</w:t>
      </w:r>
      <w:r w:rsidRPr="00B62979">
        <w:rPr>
          <w:u w:val="single"/>
        </w:rPr>
        <w:t>2</w:t>
      </w:r>
      <w:r w:rsidRPr="004A44B1">
        <w:rPr>
          <w:u w:val="single"/>
        </w:rPr>
        <w:t xml:space="preserve">.2012, Управление Федеральной службы  государственной регистрации, кадастра и картографии по Краснодарскому краю </w:t>
      </w: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  <w:r w:rsidRPr="004A44B1">
        <w:rPr>
          <w:color w:val="192C38"/>
        </w:rPr>
        <w:t xml:space="preserve">1.10. </w:t>
      </w:r>
      <w:r w:rsidRPr="004A44B1">
        <w:rPr>
          <w:kern w:val="24"/>
        </w:rPr>
        <w:t>Лицензия на право осуществления образовательной деятельности,</w:t>
      </w:r>
      <w:r w:rsidRPr="004A44B1">
        <w:rPr>
          <w:color w:val="000000"/>
          <w:kern w:val="24"/>
        </w:rPr>
        <w:t xml:space="preserve"> </w:t>
      </w:r>
      <w:r>
        <w:rPr>
          <w:color w:val="000000"/>
          <w:kern w:val="24"/>
          <w:u w:val="single"/>
        </w:rPr>
        <w:t>серия 23 № 002</w:t>
      </w:r>
      <w:r w:rsidRPr="00B62979">
        <w:rPr>
          <w:color w:val="000000"/>
          <w:kern w:val="24"/>
          <w:u w:val="single"/>
        </w:rPr>
        <w:t>087</w:t>
      </w:r>
      <w:r>
        <w:rPr>
          <w:color w:val="000000"/>
          <w:kern w:val="24"/>
          <w:u w:val="single"/>
        </w:rPr>
        <w:t xml:space="preserve">, от </w:t>
      </w:r>
      <w:r w:rsidRPr="00B62979">
        <w:rPr>
          <w:color w:val="000000"/>
          <w:kern w:val="24"/>
          <w:u w:val="single"/>
        </w:rPr>
        <w:t>21</w:t>
      </w:r>
      <w:r>
        <w:rPr>
          <w:color w:val="000000"/>
          <w:kern w:val="24"/>
          <w:u w:val="single"/>
        </w:rPr>
        <w:t xml:space="preserve"> сентября 2009 г., срок действия до 03 апреля 2014</w:t>
      </w:r>
      <w:r w:rsidRPr="004A44B1">
        <w:rPr>
          <w:color w:val="000000"/>
          <w:kern w:val="24"/>
          <w:u w:val="single"/>
        </w:rPr>
        <w:t xml:space="preserve"> г. </w:t>
      </w:r>
    </w:p>
    <w:p w:rsidR="001B0309" w:rsidRPr="004A44B1" w:rsidRDefault="001B0309" w:rsidP="001B0309">
      <w:pPr>
        <w:spacing w:after="0" w:line="240" w:lineRule="auto"/>
        <w:rPr>
          <w:rFonts w:ascii="Times New Roman" w:eastAsia="Times New Roman" w:hAnsi="Times New Roman"/>
          <w:color w:val="000000"/>
          <w:kern w:val="24"/>
          <w:sz w:val="24"/>
          <w:szCs w:val="24"/>
          <w:u w:val="single"/>
          <w:lang w:eastAsia="ru-RU"/>
        </w:rPr>
      </w:pPr>
      <w:r w:rsidRPr="004A44B1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1.11.Лицензия на право осуществления медицинской деятельности,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u w:val="single"/>
          <w:lang w:eastAsia="ru-RU"/>
        </w:rPr>
        <w:t xml:space="preserve">серия ЛО23 № 001318, от 30 марта </w:t>
      </w:r>
      <w:r w:rsidRPr="004A44B1">
        <w:rPr>
          <w:rFonts w:ascii="Times New Roman" w:eastAsia="Times New Roman" w:hAnsi="Times New Roman"/>
          <w:color w:val="000000"/>
          <w:kern w:val="24"/>
          <w:sz w:val="24"/>
          <w:szCs w:val="24"/>
          <w:u w:val="single"/>
          <w:lang w:eastAsia="ru-RU"/>
        </w:rPr>
        <w:t xml:space="preserve"> 2012 г,  срок действия - бессрочно.</w:t>
      </w:r>
    </w:p>
    <w:p w:rsidR="001B0309" w:rsidRPr="004A44B1" w:rsidRDefault="001B0309" w:rsidP="001B0309">
      <w:pPr>
        <w:spacing w:after="0" w:line="240" w:lineRule="auto"/>
        <w:rPr>
          <w:rFonts w:ascii="Times New Roman" w:eastAsia="Times New Roman" w:hAnsi="Times New Roman"/>
          <w:color w:val="000000"/>
          <w:kern w:val="24"/>
          <w:sz w:val="24"/>
          <w:szCs w:val="24"/>
          <w:u w:val="single"/>
          <w:lang w:eastAsia="ru-RU"/>
        </w:rPr>
      </w:pPr>
      <w:r w:rsidRPr="004A44B1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1.12.Свидетельство об аккредитации: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u w:val="single"/>
          <w:lang w:eastAsia="ru-RU"/>
        </w:rPr>
        <w:t>регистрационный номер 2483 от 17 октября  2007 г.</w:t>
      </w:r>
    </w:p>
    <w:p w:rsidR="001B0309" w:rsidRPr="004A44B1" w:rsidRDefault="001B0309" w:rsidP="001B03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4B1">
        <w:rPr>
          <w:rFonts w:ascii="Times New Roman" w:hAnsi="Times New Roman" w:cs="Times New Roman"/>
          <w:sz w:val="24"/>
          <w:szCs w:val="24"/>
        </w:rPr>
        <w:t>1.12. Филиалы (структурные подразделения): нет</w:t>
      </w: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</w:pPr>
      <w:r w:rsidRPr="004A44B1">
        <w:t>1.13. Локальные акты учреждения:</w:t>
      </w:r>
      <w:r w:rsidRPr="004A44B1">
        <w:rPr>
          <w:color w:val="192C38"/>
        </w:rPr>
        <w:t xml:space="preserve"> </w:t>
      </w:r>
      <w:r w:rsidRPr="004A44B1">
        <w:rPr>
          <w:bCs/>
        </w:rPr>
        <w:t>«Положение о  Со</w:t>
      </w:r>
      <w:r>
        <w:rPr>
          <w:bCs/>
        </w:rPr>
        <w:t xml:space="preserve">вете МБДОУ </w:t>
      </w:r>
      <w:proofErr w:type="spellStart"/>
      <w:r>
        <w:rPr>
          <w:bCs/>
        </w:rPr>
        <w:t>ЦРР-д</w:t>
      </w:r>
      <w:proofErr w:type="spellEnd"/>
      <w:r>
        <w:rPr>
          <w:bCs/>
        </w:rPr>
        <w:t>/с № 21</w:t>
      </w:r>
      <w:r w:rsidRPr="004A44B1">
        <w:rPr>
          <w:bCs/>
        </w:rPr>
        <w:t xml:space="preserve">», «Положение </w:t>
      </w:r>
      <w:r w:rsidRPr="004A44B1">
        <w:t>о Родительском комитете»</w:t>
      </w:r>
      <w:r w:rsidRPr="004A44B1">
        <w:rPr>
          <w:bCs/>
        </w:rPr>
        <w:t>,</w:t>
      </w:r>
      <w:r w:rsidRPr="004A44B1">
        <w:t xml:space="preserve"> </w:t>
      </w:r>
      <w:r w:rsidRPr="004A44B1">
        <w:rPr>
          <w:bCs/>
        </w:rPr>
        <w:t xml:space="preserve">«Положение </w:t>
      </w:r>
      <w:r w:rsidRPr="004A44B1">
        <w:t>о Педагогическом  совете»,</w:t>
      </w:r>
      <w:r w:rsidRPr="004A44B1">
        <w:rPr>
          <w:bCs/>
        </w:rPr>
        <w:t xml:space="preserve"> </w:t>
      </w:r>
      <w:r w:rsidRPr="004A44B1">
        <w:lastRenderedPageBreak/>
        <w:t xml:space="preserve">«Положение </w:t>
      </w:r>
      <w:r w:rsidRPr="004A44B1">
        <w:rPr>
          <w:color w:val="000000"/>
        </w:rPr>
        <w:t>о порядке комплектования»</w:t>
      </w:r>
      <w:r w:rsidRPr="004A44B1">
        <w:t>, «Положение об оказании  дополнительных платных образовательных   услуг», «Положение  об общем собрании  коллектива», «Поло</w:t>
      </w:r>
      <w:r>
        <w:t xml:space="preserve">жение </w:t>
      </w:r>
      <w:proofErr w:type="gramStart"/>
      <w:r>
        <w:t>об</w:t>
      </w:r>
      <w:proofErr w:type="gramEnd"/>
      <w:r>
        <w:t xml:space="preserve">  кратковременном пребывании детей МБДОУ ЦРР – </w:t>
      </w:r>
      <w:proofErr w:type="spellStart"/>
      <w:r>
        <w:t>д</w:t>
      </w:r>
      <w:proofErr w:type="spellEnd"/>
      <w:r>
        <w:t>/с № 21</w:t>
      </w:r>
      <w:r w:rsidRPr="004A44B1">
        <w:t>»,</w:t>
      </w:r>
      <w:r>
        <w:t xml:space="preserve"> </w:t>
      </w:r>
      <w:r w:rsidRPr="004A44B1">
        <w:t>«Положение об организации работы по охране труда», «</w:t>
      </w:r>
      <w:r>
        <w:t>Положение о логопедическом пункте для детей дошкольного возраста»</w:t>
      </w:r>
      <w:r w:rsidRPr="004A44B1">
        <w:t>»,</w:t>
      </w:r>
      <w:r>
        <w:t xml:space="preserve"> </w:t>
      </w:r>
      <w:r w:rsidRPr="004A44B1">
        <w:t>«Положе</w:t>
      </w:r>
      <w:r>
        <w:t>ние об оплате труда работников».</w:t>
      </w:r>
    </w:p>
    <w:p w:rsidR="001B0309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iCs/>
        </w:rPr>
      </w:pPr>
      <w:r w:rsidRPr="004A44B1">
        <w:t>1.14</w:t>
      </w:r>
      <w:r w:rsidRPr="004A44B1">
        <w:rPr>
          <w:iCs/>
        </w:rPr>
        <w:t xml:space="preserve"> Программа развития учреждения «Программа развития муниципального дошкольного образовательного   учреждения центр развития ребенка – де</w:t>
      </w:r>
      <w:r>
        <w:rPr>
          <w:iCs/>
        </w:rPr>
        <w:t>тский сад № 21 поселка им. М. Горького</w:t>
      </w:r>
      <w:r w:rsidRPr="004A44B1">
        <w:rPr>
          <w:iCs/>
        </w:rPr>
        <w:t xml:space="preserve"> муниципального образования Кавказский район на </w:t>
      </w:r>
      <w:r>
        <w:rPr>
          <w:iCs/>
        </w:rPr>
        <w:t>2011</w:t>
      </w:r>
      <w:r w:rsidRPr="004A44B1">
        <w:rPr>
          <w:iCs/>
        </w:rPr>
        <w:t xml:space="preserve"> -2015г.г.», утверждена педсоветом, протокол №  1   от</w:t>
      </w:r>
      <w:r>
        <w:rPr>
          <w:iCs/>
        </w:rPr>
        <w:t xml:space="preserve"> 31.08.2011г.</w:t>
      </w:r>
    </w:p>
    <w:p w:rsidR="001B0309" w:rsidRPr="00F0309F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iCs/>
          <w:u w:val="single"/>
        </w:rPr>
      </w:pPr>
    </w:p>
    <w:p w:rsidR="001B0309" w:rsidRDefault="001B0309" w:rsidP="001B0309">
      <w:pPr>
        <w:pStyle w:val="a3"/>
        <w:rPr>
          <w:rFonts w:ascii="Times New Roman" w:hAnsi="Times New Roman"/>
          <w:iCs/>
          <w:sz w:val="24"/>
          <w:szCs w:val="24"/>
        </w:rPr>
      </w:pPr>
    </w:p>
    <w:p w:rsidR="001B0309" w:rsidRPr="00CD78D2" w:rsidRDefault="001B0309" w:rsidP="001B0309">
      <w:pPr>
        <w:pStyle w:val="a3"/>
        <w:rPr>
          <w:rFonts w:ascii="Times New Roman" w:hAnsi="Times New Roman"/>
          <w:iCs/>
          <w:sz w:val="24"/>
          <w:szCs w:val="24"/>
        </w:rPr>
      </w:pPr>
      <w:r w:rsidRPr="00CD78D2">
        <w:rPr>
          <w:rFonts w:ascii="Times New Roman" w:hAnsi="Times New Roman"/>
          <w:iCs/>
          <w:sz w:val="24"/>
          <w:szCs w:val="24"/>
        </w:rPr>
        <w:t>2. УСЛОВИЯ ОРГАНИЗАЦИИ ОБРАЗОВАТЕЛЬНОГО УЧРЕЖДЕНИЯ</w:t>
      </w: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  <w:r w:rsidRPr="004A44B1">
        <w:rPr>
          <w:rStyle w:val="a6"/>
          <w:i w:val="0"/>
          <w:color w:val="192C38"/>
        </w:rPr>
        <w:t>2.1. Тип зданий</w:t>
      </w:r>
      <w:r w:rsidRPr="004A44B1">
        <w:rPr>
          <w:rStyle w:val="a6"/>
          <w:color w:val="192C38"/>
        </w:rPr>
        <w:t xml:space="preserve">  </w:t>
      </w:r>
      <w:r w:rsidRPr="004A44B1">
        <w:rPr>
          <w:rStyle w:val="a6"/>
          <w:color w:val="192C38"/>
          <w:u w:val="single"/>
        </w:rPr>
        <w:t xml:space="preserve">2 </w:t>
      </w:r>
      <w:r>
        <w:rPr>
          <w:color w:val="192C38"/>
          <w:u w:val="single"/>
        </w:rPr>
        <w:t>этажа</w:t>
      </w: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u w:val="single"/>
        </w:rPr>
      </w:pPr>
      <w:r w:rsidRPr="004A44B1">
        <w:rPr>
          <w:rStyle w:val="a6"/>
          <w:i w:val="0"/>
          <w:color w:val="192C38"/>
        </w:rPr>
        <w:t>2.2.</w:t>
      </w:r>
      <w:r w:rsidRPr="004A44B1">
        <w:rPr>
          <w:rStyle w:val="apple-converted-space"/>
          <w:i/>
          <w:iCs/>
          <w:color w:val="192C38"/>
        </w:rPr>
        <w:t> </w:t>
      </w:r>
      <w:r w:rsidRPr="004A44B1">
        <w:rPr>
          <w:rStyle w:val="a6"/>
          <w:i w:val="0"/>
          <w:color w:val="192C38"/>
        </w:rPr>
        <w:t xml:space="preserve">Год создания  </w:t>
      </w:r>
      <w:r w:rsidRPr="004A44B1">
        <w:rPr>
          <w:rStyle w:val="a6"/>
          <w:i w:val="0"/>
          <w:color w:val="192C38"/>
          <w:u w:val="single"/>
        </w:rPr>
        <w:t xml:space="preserve"> 1980,  </w:t>
      </w: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  <w:r w:rsidRPr="004A44B1">
        <w:rPr>
          <w:rStyle w:val="a6"/>
          <w:i w:val="0"/>
          <w:color w:val="192C38"/>
        </w:rPr>
        <w:t>2.3. Приусадебный участок (подсобное хозяйство)</w:t>
      </w:r>
      <w:proofErr w:type="spellStart"/>
      <w:r w:rsidRPr="004A44B1">
        <w:rPr>
          <w:i/>
          <w:color w:val="192C38"/>
        </w:rPr>
        <w:t>______________</w:t>
      </w:r>
      <w:r w:rsidRPr="004A44B1">
        <w:rPr>
          <w:color w:val="192C38"/>
          <w:u w:val="single"/>
        </w:rPr>
        <w:t>нет</w:t>
      </w:r>
      <w:proofErr w:type="spellEnd"/>
      <w:r w:rsidRPr="004A44B1">
        <w:rPr>
          <w:rStyle w:val="apple-converted-space"/>
          <w:color w:val="192C38"/>
          <w:u w:val="single"/>
        </w:rPr>
        <w:t> </w:t>
      </w:r>
      <w:r w:rsidRPr="004A44B1">
        <w:rPr>
          <w:color w:val="192C38"/>
        </w:rPr>
        <w:t>_________________</w:t>
      </w: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  <w:r w:rsidRPr="004A44B1">
        <w:rPr>
          <w:color w:val="192C38"/>
        </w:rPr>
        <w:t>(площадь, направление деятельности)</w:t>
      </w: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i/>
          <w:color w:val="192C38"/>
        </w:rPr>
      </w:pPr>
      <w:r w:rsidRPr="004A44B1">
        <w:rPr>
          <w:rStyle w:val="a6"/>
          <w:i w:val="0"/>
          <w:color w:val="192C38"/>
        </w:rPr>
        <w:t>2.4.</w:t>
      </w:r>
      <w:r w:rsidRPr="004A44B1">
        <w:rPr>
          <w:rStyle w:val="apple-converted-space"/>
          <w:i/>
          <w:iCs/>
          <w:color w:val="192C38"/>
        </w:rPr>
        <w:t> </w:t>
      </w:r>
      <w:r w:rsidRPr="004A44B1">
        <w:rPr>
          <w:rStyle w:val="a6"/>
          <w:i w:val="0"/>
          <w:color w:val="192C38"/>
        </w:rPr>
        <w:t>Предельная численность</w:t>
      </w:r>
      <w:r w:rsidRPr="004A44B1">
        <w:rPr>
          <w:i/>
          <w:color w:val="192C38"/>
        </w:rPr>
        <w:t>_____</w:t>
      </w:r>
      <w:r>
        <w:rPr>
          <w:i/>
          <w:color w:val="192C38"/>
          <w:u w:val="single"/>
        </w:rPr>
        <w:t>22</w:t>
      </w:r>
      <w:r w:rsidRPr="004A44B1">
        <w:rPr>
          <w:i/>
          <w:color w:val="192C38"/>
          <w:u w:val="single"/>
        </w:rPr>
        <w:t>0_</w:t>
      </w:r>
      <w:r w:rsidRPr="004A44B1">
        <w:rPr>
          <w:i/>
          <w:color w:val="192C38"/>
        </w:rPr>
        <w:t>______</w:t>
      </w:r>
      <w:r w:rsidRPr="004A44B1">
        <w:rPr>
          <w:rStyle w:val="apple-converted-space"/>
          <w:i/>
          <w:iCs/>
          <w:color w:val="192C38"/>
        </w:rPr>
        <w:t> </w:t>
      </w:r>
      <w:r w:rsidRPr="004A44B1">
        <w:rPr>
          <w:rStyle w:val="a6"/>
          <w:i w:val="0"/>
          <w:color w:val="192C38"/>
        </w:rPr>
        <w:t>Реальная наполняемость</w:t>
      </w:r>
      <w:r w:rsidRPr="004A44B1">
        <w:rPr>
          <w:rStyle w:val="apple-converted-space"/>
          <w:i/>
          <w:iCs/>
          <w:color w:val="192C38"/>
        </w:rPr>
        <w:t xml:space="preserve">     </w:t>
      </w:r>
      <w:r>
        <w:rPr>
          <w:i/>
          <w:color w:val="192C38"/>
          <w:u w:val="single"/>
        </w:rPr>
        <w:t>150</w:t>
      </w:r>
      <w:r w:rsidRPr="004A44B1">
        <w:rPr>
          <w:i/>
          <w:color w:val="192C38"/>
        </w:rPr>
        <w:t>____</w:t>
      </w:r>
    </w:p>
    <w:p w:rsidR="001B0309" w:rsidRPr="004A44B1" w:rsidRDefault="001B0309" w:rsidP="001B0309">
      <w:pPr>
        <w:pStyle w:val="a3"/>
        <w:rPr>
          <w:rFonts w:ascii="Times New Roman" w:hAnsi="Times New Roman"/>
          <w:i/>
          <w:color w:val="C00000"/>
          <w:sz w:val="24"/>
          <w:szCs w:val="24"/>
        </w:rPr>
      </w:pPr>
      <w:r w:rsidRPr="004A44B1">
        <w:rPr>
          <w:rStyle w:val="a6"/>
          <w:rFonts w:ascii="Times New Roman" w:hAnsi="Times New Roman"/>
          <w:i w:val="0"/>
          <w:color w:val="192C38"/>
          <w:sz w:val="24"/>
          <w:szCs w:val="24"/>
        </w:rPr>
        <w:t>2.5.  Помещения</w:t>
      </w:r>
      <w:proofErr w:type="gramStart"/>
      <w:r w:rsidRPr="004A44B1">
        <w:rPr>
          <w:rStyle w:val="a6"/>
          <w:rFonts w:ascii="Times New Roman" w:hAnsi="Times New Roman"/>
          <w:i w:val="0"/>
          <w:color w:val="192C38"/>
          <w:sz w:val="24"/>
          <w:szCs w:val="24"/>
        </w:rPr>
        <w:t xml:space="preserve"> :</w:t>
      </w:r>
      <w:proofErr w:type="gramEnd"/>
    </w:p>
    <w:p w:rsidR="001B0309" w:rsidRPr="004A44B1" w:rsidRDefault="001B0309" w:rsidP="001B0309">
      <w:pPr>
        <w:pStyle w:val="a7"/>
        <w:tabs>
          <w:tab w:val="right" w:pos="9355"/>
        </w:tabs>
        <w:spacing w:before="120" w:beforeAutospacing="0" w:after="120" w:afterAutospacing="0"/>
        <w:jc w:val="both"/>
        <w:textAlignment w:val="top"/>
        <w:rPr>
          <w:color w:val="192C38"/>
        </w:rPr>
      </w:pPr>
      <w:r w:rsidRPr="004A44B1">
        <w:rPr>
          <w:color w:val="192C38"/>
        </w:rPr>
        <w:t>Количество групповых помещений          _____</w:t>
      </w:r>
      <w:r w:rsidRPr="004A44B1">
        <w:rPr>
          <w:color w:val="192C38"/>
          <w:u w:val="single"/>
        </w:rPr>
        <w:t>12</w:t>
      </w:r>
      <w:r w:rsidRPr="004A44B1">
        <w:rPr>
          <w:color w:val="192C38"/>
        </w:rPr>
        <w:t>_____________________</w:t>
      </w:r>
      <w:r>
        <w:rPr>
          <w:color w:val="192C38"/>
        </w:rPr>
        <w:tab/>
      </w: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  <w:r w:rsidRPr="004A44B1">
        <w:rPr>
          <w:color w:val="192C38"/>
        </w:rPr>
        <w:t>из них специализированные кабинеты  _____</w:t>
      </w:r>
      <w:r>
        <w:rPr>
          <w:color w:val="192C38"/>
          <w:u w:val="single"/>
        </w:rPr>
        <w:t>4</w:t>
      </w:r>
      <w:r w:rsidRPr="004A44B1">
        <w:rPr>
          <w:color w:val="192C38"/>
        </w:rPr>
        <w:t>______________________</w:t>
      </w: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i/>
          <w:color w:val="192C38"/>
        </w:rPr>
      </w:pPr>
      <w:r w:rsidRPr="004A44B1">
        <w:rPr>
          <w:rStyle w:val="a6"/>
          <w:i w:val="0"/>
          <w:color w:val="192C38"/>
        </w:rPr>
        <w:t>2.6. Материально-техническая база учреждения</w:t>
      </w:r>
      <w:r w:rsidRPr="004A44B1">
        <w:rPr>
          <w:i/>
          <w:color w:val="192C38"/>
        </w:rPr>
        <w:t>:</w:t>
      </w:r>
    </w:p>
    <w:tbl>
      <w:tblPr>
        <w:tblpPr w:leftFromText="180" w:rightFromText="180" w:vertAnchor="text" w:tblpY="1"/>
        <w:tblOverlap w:val="never"/>
        <w:tblW w:w="7796" w:type="dxa"/>
        <w:tblInd w:w="4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9"/>
        <w:gridCol w:w="2126"/>
        <w:gridCol w:w="1701"/>
      </w:tblGrid>
      <w:tr w:rsidR="001B0309" w:rsidRPr="00B912B7" w:rsidTr="00020718">
        <w:tc>
          <w:tcPr>
            <w:tcW w:w="3969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Наименование объекта</w:t>
            </w:r>
          </w:p>
        </w:tc>
        <w:tc>
          <w:tcPr>
            <w:tcW w:w="2126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Кол-во мест</w:t>
            </w:r>
          </w:p>
        </w:tc>
        <w:tc>
          <w:tcPr>
            <w:tcW w:w="1701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Площадь</w:t>
            </w:r>
          </w:p>
        </w:tc>
      </w:tr>
      <w:tr w:rsidR="001B0309" w:rsidRPr="00B912B7" w:rsidTr="00020718">
        <w:tc>
          <w:tcPr>
            <w:tcW w:w="3969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 xml:space="preserve"> Группа раннего возраста</w:t>
            </w:r>
          </w:p>
        </w:tc>
        <w:tc>
          <w:tcPr>
            <w:tcW w:w="2126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15</w:t>
            </w:r>
          </w:p>
        </w:tc>
        <w:tc>
          <w:tcPr>
            <w:tcW w:w="1701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4</w:t>
            </w:r>
            <w:r>
              <w:t>9</w:t>
            </w:r>
          </w:p>
        </w:tc>
      </w:tr>
      <w:tr w:rsidR="001B0309" w:rsidRPr="00B912B7" w:rsidTr="00020718">
        <w:tc>
          <w:tcPr>
            <w:tcW w:w="3969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Группа раннего возраста</w:t>
            </w:r>
          </w:p>
        </w:tc>
        <w:tc>
          <w:tcPr>
            <w:tcW w:w="2126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1</w:t>
            </w:r>
            <w:r>
              <w:t>5</w:t>
            </w:r>
          </w:p>
        </w:tc>
        <w:tc>
          <w:tcPr>
            <w:tcW w:w="1701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>
              <w:t>51,2</w:t>
            </w:r>
          </w:p>
        </w:tc>
      </w:tr>
      <w:tr w:rsidR="001B0309" w:rsidRPr="00B912B7" w:rsidTr="00020718">
        <w:tc>
          <w:tcPr>
            <w:tcW w:w="3969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>
              <w:t xml:space="preserve">Группа  раннего </w:t>
            </w:r>
            <w:r w:rsidRPr="004A44B1">
              <w:t xml:space="preserve"> возраста</w:t>
            </w:r>
          </w:p>
        </w:tc>
        <w:tc>
          <w:tcPr>
            <w:tcW w:w="2126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>
              <w:t>15</w:t>
            </w:r>
          </w:p>
        </w:tc>
        <w:tc>
          <w:tcPr>
            <w:tcW w:w="1701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>
              <w:t>46,3</w:t>
            </w:r>
          </w:p>
        </w:tc>
      </w:tr>
      <w:tr w:rsidR="001B0309" w:rsidRPr="00B912B7" w:rsidTr="00020718">
        <w:tc>
          <w:tcPr>
            <w:tcW w:w="3969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Группа  дошкольного возраста</w:t>
            </w:r>
          </w:p>
        </w:tc>
        <w:tc>
          <w:tcPr>
            <w:tcW w:w="2126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20</w:t>
            </w:r>
          </w:p>
        </w:tc>
        <w:tc>
          <w:tcPr>
            <w:tcW w:w="1701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>
              <w:t>48,3</w:t>
            </w:r>
          </w:p>
        </w:tc>
      </w:tr>
      <w:tr w:rsidR="001B0309" w:rsidRPr="00B912B7" w:rsidTr="00020718">
        <w:tc>
          <w:tcPr>
            <w:tcW w:w="3969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Группа  дошкольного возраста</w:t>
            </w:r>
          </w:p>
        </w:tc>
        <w:tc>
          <w:tcPr>
            <w:tcW w:w="2126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>
              <w:t>22</w:t>
            </w:r>
          </w:p>
        </w:tc>
        <w:tc>
          <w:tcPr>
            <w:tcW w:w="1701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>
              <w:t>51,8</w:t>
            </w:r>
          </w:p>
        </w:tc>
      </w:tr>
      <w:tr w:rsidR="001B0309" w:rsidRPr="00B912B7" w:rsidTr="00020718">
        <w:tc>
          <w:tcPr>
            <w:tcW w:w="3969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Группа  дошкольного возраста</w:t>
            </w:r>
          </w:p>
        </w:tc>
        <w:tc>
          <w:tcPr>
            <w:tcW w:w="2126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>
              <w:t>21</w:t>
            </w:r>
          </w:p>
        </w:tc>
        <w:tc>
          <w:tcPr>
            <w:tcW w:w="1701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4</w:t>
            </w:r>
            <w:r>
              <w:t>9,7</w:t>
            </w:r>
          </w:p>
        </w:tc>
      </w:tr>
      <w:tr w:rsidR="001B0309" w:rsidRPr="00B912B7" w:rsidTr="00020718">
        <w:tc>
          <w:tcPr>
            <w:tcW w:w="3969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Группа  дошкольного возраста</w:t>
            </w:r>
          </w:p>
        </w:tc>
        <w:tc>
          <w:tcPr>
            <w:tcW w:w="2126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20</w:t>
            </w:r>
          </w:p>
        </w:tc>
        <w:tc>
          <w:tcPr>
            <w:tcW w:w="1701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48</w:t>
            </w:r>
            <w:r>
              <w:t>,9</w:t>
            </w:r>
          </w:p>
        </w:tc>
      </w:tr>
      <w:tr w:rsidR="001B0309" w:rsidRPr="00B912B7" w:rsidTr="00020718">
        <w:trPr>
          <w:trHeight w:val="816"/>
        </w:trPr>
        <w:tc>
          <w:tcPr>
            <w:tcW w:w="3969" w:type="dxa"/>
            <w:tcBorders>
              <w:top w:val="single" w:sz="6" w:space="0" w:color="6B9CBD"/>
              <w:left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Группа  дошкольного возраста</w:t>
            </w:r>
          </w:p>
        </w:tc>
        <w:tc>
          <w:tcPr>
            <w:tcW w:w="2126" w:type="dxa"/>
            <w:tcBorders>
              <w:top w:val="single" w:sz="6" w:space="0" w:color="6B9CBD"/>
              <w:left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20</w:t>
            </w:r>
          </w:p>
        </w:tc>
        <w:tc>
          <w:tcPr>
            <w:tcW w:w="1701" w:type="dxa"/>
            <w:tcBorders>
              <w:top w:val="single" w:sz="6" w:space="0" w:color="6B9CBD"/>
              <w:left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>
              <w:t>47,3</w:t>
            </w:r>
          </w:p>
        </w:tc>
      </w:tr>
      <w:tr w:rsidR="001B0309" w:rsidRPr="00B912B7" w:rsidTr="00020718">
        <w:trPr>
          <w:trHeight w:val="591"/>
        </w:trPr>
        <w:tc>
          <w:tcPr>
            <w:tcW w:w="3969" w:type="dxa"/>
            <w:tcBorders>
              <w:top w:val="single" w:sz="6" w:space="0" w:color="6B9CBD"/>
              <w:left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Логопедический кабинет</w:t>
            </w:r>
          </w:p>
        </w:tc>
        <w:tc>
          <w:tcPr>
            <w:tcW w:w="2126" w:type="dxa"/>
            <w:tcBorders>
              <w:top w:val="single" w:sz="6" w:space="0" w:color="6B9CBD"/>
              <w:left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29149B" w:rsidRDefault="001B0309" w:rsidP="00020718">
            <w:pPr>
              <w:pStyle w:val="a7"/>
              <w:spacing w:before="120" w:beforeAutospacing="0" w:after="12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6B9CBD"/>
              <w:left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B66C70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>
              <w:t>1</w:t>
            </w:r>
            <w:r>
              <w:rPr>
                <w:lang w:val="en-US"/>
              </w:rPr>
              <w:t>4</w:t>
            </w:r>
            <w:r>
              <w:t>,2</w:t>
            </w:r>
          </w:p>
        </w:tc>
      </w:tr>
      <w:tr w:rsidR="001B0309" w:rsidRPr="00B912B7" w:rsidTr="00020718">
        <w:tc>
          <w:tcPr>
            <w:tcW w:w="3969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Кабинет педагога-психолога</w:t>
            </w:r>
          </w:p>
        </w:tc>
        <w:tc>
          <w:tcPr>
            <w:tcW w:w="2126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7</w:t>
            </w:r>
          </w:p>
        </w:tc>
        <w:tc>
          <w:tcPr>
            <w:tcW w:w="1701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>
              <w:t>16,1</w:t>
            </w:r>
          </w:p>
        </w:tc>
      </w:tr>
      <w:tr w:rsidR="001B0309" w:rsidRPr="00B912B7" w:rsidTr="00020718">
        <w:tc>
          <w:tcPr>
            <w:tcW w:w="3969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lastRenderedPageBreak/>
              <w:t>Кабинет изобразительной деятельности</w:t>
            </w:r>
          </w:p>
        </w:tc>
        <w:tc>
          <w:tcPr>
            <w:tcW w:w="2126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13</w:t>
            </w:r>
          </w:p>
        </w:tc>
        <w:tc>
          <w:tcPr>
            <w:tcW w:w="1701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>
              <w:t>47,3</w:t>
            </w:r>
          </w:p>
        </w:tc>
      </w:tr>
      <w:tr w:rsidR="001B0309" w:rsidRPr="00B912B7" w:rsidTr="00020718">
        <w:tc>
          <w:tcPr>
            <w:tcW w:w="3969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Комната русского быта</w:t>
            </w:r>
          </w:p>
        </w:tc>
        <w:tc>
          <w:tcPr>
            <w:tcW w:w="2126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7</w:t>
            </w:r>
          </w:p>
        </w:tc>
        <w:tc>
          <w:tcPr>
            <w:tcW w:w="1701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>
              <w:t>47,3</w:t>
            </w:r>
          </w:p>
        </w:tc>
      </w:tr>
      <w:tr w:rsidR="001B0309" w:rsidRPr="00B912B7" w:rsidTr="00020718">
        <w:tc>
          <w:tcPr>
            <w:tcW w:w="3969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>
              <w:t>С</w:t>
            </w:r>
            <w:r w:rsidRPr="004A44B1">
              <w:t>портивный зал</w:t>
            </w:r>
          </w:p>
        </w:tc>
        <w:tc>
          <w:tcPr>
            <w:tcW w:w="2126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29149B" w:rsidRDefault="001B0309" w:rsidP="00020718">
            <w:pPr>
              <w:pStyle w:val="a7"/>
              <w:spacing w:before="120" w:beforeAutospacing="0" w:after="12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701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>
              <w:t>80,2</w:t>
            </w:r>
          </w:p>
        </w:tc>
      </w:tr>
      <w:tr w:rsidR="001B0309" w:rsidRPr="00B912B7" w:rsidTr="00020718">
        <w:tc>
          <w:tcPr>
            <w:tcW w:w="3969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>
              <w:t>Актовый</w:t>
            </w:r>
            <w:r w:rsidRPr="004A44B1">
              <w:t xml:space="preserve"> зал</w:t>
            </w:r>
          </w:p>
        </w:tc>
        <w:tc>
          <w:tcPr>
            <w:tcW w:w="2126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33</w:t>
            </w:r>
          </w:p>
        </w:tc>
        <w:tc>
          <w:tcPr>
            <w:tcW w:w="1701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>
              <w:t>77,2</w:t>
            </w:r>
          </w:p>
        </w:tc>
      </w:tr>
    </w:tbl>
    <w:p w:rsidR="001B0309" w:rsidRPr="00CD78D2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i/>
        </w:rPr>
      </w:pPr>
      <w:r>
        <w:rPr>
          <w:rStyle w:val="a6"/>
          <w:i w:val="0"/>
        </w:rPr>
        <w:br w:type="textWrapping" w:clear="all"/>
      </w:r>
      <w:r w:rsidRPr="00CD78D2">
        <w:rPr>
          <w:rStyle w:val="a6"/>
          <w:i w:val="0"/>
        </w:rPr>
        <w:t xml:space="preserve">2.7. Оформление помещений и территории </w:t>
      </w:r>
      <w:proofErr w:type="spellStart"/>
      <w:r w:rsidRPr="00CD78D2">
        <w:rPr>
          <w:i/>
          <w:u w:val="single"/>
        </w:rPr>
        <w:t>_приложение</w:t>
      </w:r>
      <w:proofErr w:type="spellEnd"/>
      <w:r w:rsidRPr="00CD78D2">
        <w:rPr>
          <w:i/>
          <w:u w:val="single"/>
        </w:rPr>
        <w:t xml:space="preserve">  </w:t>
      </w: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  <w:r w:rsidRPr="004A44B1">
        <w:rPr>
          <w:rFonts w:ascii="Times New Roman" w:hAnsi="Times New Roman"/>
          <w:sz w:val="24"/>
          <w:szCs w:val="24"/>
        </w:rPr>
        <w:t>2.8. Информатизация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B0309" w:rsidRPr="00B912B7" w:rsidTr="00020718">
        <w:tc>
          <w:tcPr>
            <w:tcW w:w="4785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4786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</w:tr>
      <w:tr w:rsidR="001B0309" w:rsidRPr="00B912B7" w:rsidTr="00020718">
        <w:tc>
          <w:tcPr>
            <w:tcW w:w="4785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 xml:space="preserve">Наличие в образовательном учреждении подключения к сети </w:t>
            </w:r>
            <w:r w:rsidRPr="00B912B7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B912B7">
              <w:rPr>
                <w:rFonts w:ascii="Times New Roman" w:hAnsi="Times New Roman"/>
                <w:sz w:val="24"/>
                <w:szCs w:val="24"/>
              </w:rPr>
              <w:t>, Кбит/сек</w:t>
            </w:r>
          </w:p>
        </w:tc>
        <w:tc>
          <w:tcPr>
            <w:tcW w:w="4786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 xml:space="preserve">Подключено к сети </w:t>
            </w:r>
            <w:r w:rsidRPr="00B912B7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B912B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B0309" w:rsidRPr="00B912B7" w:rsidTr="00020718">
        <w:tc>
          <w:tcPr>
            <w:tcW w:w="4785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B912B7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B912B7">
              <w:rPr>
                <w:rFonts w:ascii="Times New Roman" w:hAnsi="Times New Roman"/>
                <w:sz w:val="24"/>
                <w:szCs w:val="24"/>
              </w:rPr>
              <w:t>-серверов</w:t>
            </w:r>
          </w:p>
        </w:tc>
        <w:tc>
          <w:tcPr>
            <w:tcW w:w="4786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0309" w:rsidRPr="00B912B7" w:rsidTr="00020718">
        <w:tc>
          <w:tcPr>
            <w:tcW w:w="4785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 xml:space="preserve">Наличие локальных сетей </w:t>
            </w:r>
          </w:p>
        </w:tc>
        <w:tc>
          <w:tcPr>
            <w:tcW w:w="4786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0309" w:rsidRPr="00B912B7" w:rsidTr="00020718">
        <w:tc>
          <w:tcPr>
            <w:tcW w:w="4785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 xml:space="preserve">Количество терминалов  с доступом  к сети </w:t>
            </w:r>
            <w:r w:rsidRPr="00B912B7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4786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0309" w:rsidRPr="00B912B7" w:rsidTr="00020718">
        <w:tc>
          <w:tcPr>
            <w:tcW w:w="4785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>Количество единиц вычислительной техники (компьютеров):</w:t>
            </w:r>
          </w:p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>-всего</w:t>
            </w:r>
          </w:p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>-из них используется в работе</w:t>
            </w:r>
          </w:p>
        </w:tc>
        <w:tc>
          <w:tcPr>
            <w:tcW w:w="4786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0309" w:rsidRPr="00B912B7" w:rsidTr="00020718">
        <w:trPr>
          <w:trHeight w:val="60"/>
        </w:trPr>
        <w:tc>
          <w:tcPr>
            <w:tcW w:w="4785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CD78D2" w:rsidRDefault="001B0309" w:rsidP="001B0309">
      <w:pPr>
        <w:pStyle w:val="a3"/>
      </w:pPr>
      <w:r w:rsidRPr="004A44B1">
        <w:rPr>
          <w:rFonts w:ascii="Times New Roman" w:hAnsi="Times New Roman"/>
          <w:sz w:val="24"/>
          <w:szCs w:val="24"/>
        </w:rPr>
        <w:t xml:space="preserve">2.9 </w:t>
      </w:r>
      <w:r w:rsidRPr="00CD78D2">
        <w:rPr>
          <w:rStyle w:val="a6"/>
          <w:i w:val="0"/>
        </w:rPr>
        <w:t>Медико-социальные условия пребывания участников образовательного процесса</w:t>
      </w:r>
      <w:r w:rsidRPr="00CD78D2">
        <w:t>.</w:t>
      </w:r>
    </w:p>
    <w:tbl>
      <w:tblPr>
        <w:tblW w:w="964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85"/>
        <w:gridCol w:w="3360"/>
      </w:tblGrid>
      <w:tr w:rsidR="001B0309" w:rsidRPr="00B912B7" w:rsidTr="00020718">
        <w:tc>
          <w:tcPr>
            <w:tcW w:w="6285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CD78D2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CD78D2">
              <w:t>Наименование показателя</w:t>
            </w:r>
          </w:p>
        </w:tc>
        <w:tc>
          <w:tcPr>
            <w:tcW w:w="3360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CD78D2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CD78D2">
              <w:t>Фактическое значение</w:t>
            </w:r>
          </w:p>
        </w:tc>
      </w:tr>
      <w:tr w:rsidR="001B0309" w:rsidRPr="00B912B7" w:rsidTr="00020718">
        <w:tc>
          <w:tcPr>
            <w:tcW w:w="6285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CD78D2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CD78D2">
              <w:t>Наличие медицинского кабинета</w:t>
            </w:r>
          </w:p>
        </w:tc>
        <w:tc>
          <w:tcPr>
            <w:tcW w:w="3360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CD78D2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CD78D2">
              <w:t>имеется</w:t>
            </w:r>
          </w:p>
        </w:tc>
      </w:tr>
      <w:tr w:rsidR="001B0309" w:rsidRPr="00B912B7" w:rsidTr="00020718">
        <w:tc>
          <w:tcPr>
            <w:tcW w:w="6285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CD78D2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CD78D2">
              <w:t>Оснащенность (единицы ценного оборудования)</w:t>
            </w:r>
          </w:p>
        </w:tc>
        <w:tc>
          <w:tcPr>
            <w:tcW w:w="3360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CD78D2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>
              <w:t>7</w:t>
            </w:r>
          </w:p>
        </w:tc>
      </w:tr>
      <w:tr w:rsidR="001B0309" w:rsidRPr="00B912B7" w:rsidTr="00020718">
        <w:tc>
          <w:tcPr>
            <w:tcW w:w="6285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CD78D2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CD78D2">
              <w:t>Реквизиты лицензии на медицинскую деятельность</w:t>
            </w:r>
          </w:p>
        </w:tc>
        <w:tc>
          <w:tcPr>
            <w:tcW w:w="3360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4A44B1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Лицензия на право осуществления медицинской деятельности,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серия ЛО23 № 001318, от 30 марта </w:t>
            </w:r>
            <w:r w:rsidRPr="004A44B1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 2012 г,  срок действия - бессрочно.</w:t>
            </w:r>
          </w:p>
          <w:p w:rsidR="001B0309" w:rsidRPr="00CD78D2" w:rsidRDefault="001B0309" w:rsidP="00020718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  <w:p w:rsidR="001B0309" w:rsidRPr="00CD78D2" w:rsidRDefault="001B0309" w:rsidP="00020718">
            <w:pPr>
              <w:pStyle w:val="a7"/>
              <w:spacing w:before="120" w:beforeAutospacing="0" w:after="120" w:afterAutospacing="0"/>
              <w:jc w:val="both"/>
            </w:pPr>
          </w:p>
        </w:tc>
      </w:tr>
      <w:tr w:rsidR="001B0309" w:rsidRPr="00B912B7" w:rsidTr="00020718">
        <w:tc>
          <w:tcPr>
            <w:tcW w:w="6285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CD78D2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CD78D2">
              <w:t>Профессиональное и профилактическое медицинское обслуживание</w:t>
            </w:r>
          </w:p>
        </w:tc>
        <w:tc>
          <w:tcPr>
            <w:tcW w:w="3360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CD78D2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CD78D2">
              <w:t xml:space="preserve">Осуществление доврачебной медицинской помощи по сестринскому делу в педиатрии.  </w:t>
            </w:r>
          </w:p>
        </w:tc>
      </w:tr>
    </w:tbl>
    <w:p w:rsidR="001B0309" w:rsidRPr="00CD78D2" w:rsidRDefault="001B0309" w:rsidP="001B0309">
      <w:pPr>
        <w:pStyle w:val="a3"/>
        <w:rPr>
          <w:rFonts w:ascii="Times New Roman" w:hAnsi="Times New Roman"/>
          <w:b/>
          <w:iCs/>
          <w:sz w:val="24"/>
          <w:szCs w:val="24"/>
        </w:rPr>
      </w:pPr>
    </w:p>
    <w:p w:rsidR="001B0309" w:rsidRPr="00CD78D2" w:rsidRDefault="001B0309" w:rsidP="001B03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D78D2">
        <w:rPr>
          <w:rFonts w:ascii="Times New Roman" w:hAnsi="Times New Roman" w:cs="Times New Roman"/>
          <w:sz w:val="24"/>
          <w:szCs w:val="24"/>
        </w:rPr>
        <w:t>СВЕДЕНИЯ О СОСТАВЕ И КВАЛИФИКАЦИИ АДМИНИСТРАТИВНЫХ, ПЕДАГОГИЧЕСКИХ КАДРОВ.</w:t>
      </w:r>
    </w:p>
    <w:p w:rsidR="001B0309" w:rsidRPr="00CD78D2" w:rsidRDefault="001B0309" w:rsidP="001B0309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B0309" w:rsidRPr="004A44B1" w:rsidRDefault="001B0309" w:rsidP="001B03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4B1">
        <w:rPr>
          <w:rFonts w:ascii="Times New Roman" w:hAnsi="Times New Roman" w:cs="Times New Roman"/>
          <w:sz w:val="24"/>
          <w:szCs w:val="24"/>
        </w:rPr>
        <w:t>3.1. Сведения об административных работниках.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4"/>
        <w:gridCol w:w="1858"/>
        <w:gridCol w:w="1970"/>
        <w:gridCol w:w="2119"/>
        <w:gridCol w:w="1984"/>
      </w:tblGrid>
      <w:tr w:rsidR="001B0309" w:rsidRPr="00B912B7" w:rsidTr="00020718">
        <w:tc>
          <w:tcPr>
            <w:tcW w:w="2134" w:type="dxa"/>
          </w:tcPr>
          <w:p w:rsidR="001B0309" w:rsidRPr="00B912B7" w:rsidRDefault="001B0309" w:rsidP="000207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B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</w:tcPr>
          <w:p w:rsidR="001B0309" w:rsidRPr="00B912B7" w:rsidRDefault="001B0309" w:rsidP="000207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B7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B91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(полностью)</w:t>
            </w:r>
          </w:p>
        </w:tc>
        <w:tc>
          <w:tcPr>
            <w:tcW w:w="1970" w:type="dxa"/>
          </w:tcPr>
          <w:p w:rsidR="001B0309" w:rsidRPr="00B912B7" w:rsidRDefault="001B0309" w:rsidP="000207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Образование, </w:t>
            </w:r>
            <w:r w:rsidRPr="00B91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по диплому</w:t>
            </w:r>
          </w:p>
        </w:tc>
        <w:tc>
          <w:tcPr>
            <w:tcW w:w="2119" w:type="dxa"/>
          </w:tcPr>
          <w:p w:rsidR="001B0309" w:rsidRPr="00B912B7" w:rsidRDefault="001B0309" w:rsidP="000207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Стаж </w:t>
            </w:r>
            <w:r w:rsidRPr="00B91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работы, общий педагогический стаж.</w:t>
            </w:r>
          </w:p>
        </w:tc>
        <w:tc>
          <w:tcPr>
            <w:tcW w:w="1984" w:type="dxa"/>
          </w:tcPr>
          <w:p w:rsidR="001B0309" w:rsidRPr="00B912B7" w:rsidRDefault="001B0309" w:rsidP="000207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</w:t>
            </w:r>
            <w:r w:rsidRPr="00B91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gramStart"/>
            <w:r w:rsidRPr="00B912B7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proofErr w:type="gramEnd"/>
          </w:p>
          <w:p w:rsidR="001B0309" w:rsidRPr="00B912B7" w:rsidRDefault="001B0309" w:rsidP="000207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B7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</w:tr>
      <w:tr w:rsidR="001B0309" w:rsidRPr="00B912B7" w:rsidTr="00020718">
        <w:tc>
          <w:tcPr>
            <w:tcW w:w="2134" w:type="dxa"/>
          </w:tcPr>
          <w:p w:rsidR="001B0309" w:rsidRPr="00B912B7" w:rsidRDefault="001B0309" w:rsidP="000207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858" w:type="dxa"/>
          </w:tcPr>
          <w:p w:rsidR="001B0309" w:rsidRDefault="001B0309" w:rsidP="000207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Згурская Наталья </w:t>
            </w:r>
          </w:p>
          <w:p w:rsidR="001B0309" w:rsidRPr="00B912B7" w:rsidRDefault="001B0309" w:rsidP="000207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970" w:type="dxa"/>
          </w:tcPr>
          <w:p w:rsidR="001B0309" w:rsidRDefault="001B0309" w:rsidP="00020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309" w:rsidRDefault="001B0309" w:rsidP="00020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Туапсинское педагогическое училище, 1980 г. Диплом ГТ - № 283592 </w:t>
            </w:r>
          </w:p>
          <w:p w:rsidR="001B0309" w:rsidRDefault="001B0309" w:rsidP="00020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воспитание в дошкольных учреждениях.</w:t>
            </w:r>
          </w:p>
          <w:p w:rsidR="001B0309" w:rsidRPr="0020549F" w:rsidRDefault="001B0309" w:rsidP="00020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воспитание в дошкольных учреждениях.</w:t>
            </w:r>
          </w:p>
          <w:p w:rsidR="001B0309" w:rsidRPr="0020549F" w:rsidRDefault="001B0309" w:rsidP="00020718">
            <w:pPr>
              <w:rPr>
                <w:sz w:val="24"/>
                <w:szCs w:val="24"/>
              </w:rPr>
            </w:pPr>
          </w:p>
          <w:p w:rsidR="001B0309" w:rsidRPr="00B912B7" w:rsidRDefault="001B0309" w:rsidP="00020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309" w:rsidRPr="00B912B7" w:rsidRDefault="001B0309" w:rsidP="000207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0309" w:rsidRPr="00B912B7" w:rsidRDefault="001B0309" w:rsidP="000207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12B7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B0309" w:rsidRPr="00B912B7" w:rsidRDefault="001B0309" w:rsidP="000207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B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B0309" w:rsidRPr="00B912B7" w:rsidTr="00020718">
        <w:tc>
          <w:tcPr>
            <w:tcW w:w="2134" w:type="dxa"/>
            <w:vMerge w:val="restart"/>
          </w:tcPr>
          <w:p w:rsidR="001B0309" w:rsidRPr="00B912B7" w:rsidRDefault="001B0309" w:rsidP="000207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B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1858" w:type="dxa"/>
            <w:vMerge w:val="restart"/>
          </w:tcPr>
          <w:p w:rsidR="001B0309" w:rsidRPr="00B912B7" w:rsidRDefault="00434F76" w:rsidP="000207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1970" w:type="dxa"/>
            <w:vMerge w:val="restart"/>
          </w:tcPr>
          <w:p w:rsidR="00434F76" w:rsidRDefault="001B0309" w:rsidP="00020718">
            <w:pPr>
              <w:jc w:val="center"/>
              <w:rPr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4F76">
              <w:rPr>
                <w:sz w:val="24"/>
                <w:szCs w:val="24"/>
              </w:rPr>
              <w:t>Армавирский</w:t>
            </w:r>
            <w:proofErr w:type="spellEnd"/>
            <w:r w:rsidR="00434F76">
              <w:rPr>
                <w:sz w:val="24"/>
                <w:szCs w:val="24"/>
              </w:rPr>
              <w:t xml:space="preserve"> </w:t>
            </w:r>
            <w:proofErr w:type="spellStart"/>
            <w:r w:rsidR="00434F76">
              <w:rPr>
                <w:sz w:val="24"/>
                <w:szCs w:val="24"/>
              </w:rPr>
              <w:t>Государствен</w:t>
            </w:r>
            <w:proofErr w:type="spellEnd"/>
          </w:p>
          <w:p w:rsidR="001B0309" w:rsidRDefault="00434F76" w:rsidP="000207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Педагогический Институт</w:t>
            </w:r>
          </w:p>
          <w:p w:rsidR="00434F76" w:rsidRDefault="00434F76" w:rsidP="0002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ДВС</w:t>
            </w:r>
          </w:p>
          <w:p w:rsidR="001B0309" w:rsidRDefault="001B0309" w:rsidP="000207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воспитатель детского сада</w:t>
            </w:r>
          </w:p>
          <w:p w:rsidR="001B0309" w:rsidRPr="00C829A2" w:rsidRDefault="001B0309" w:rsidP="000207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</w:t>
            </w:r>
            <w:r w:rsidR="00434F76">
              <w:rPr>
                <w:sz w:val="24"/>
                <w:szCs w:val="24"/>
              </w:rPr>
              <w:t>сть – педагог дошкольной педагогики и психологии</w:t>
            </w:r>
          </w:p>
          <w:p w:rsidR="001B0309" w:rsidRPr="00B912B7" w:rsidRDefault="001B0309" w:rsidP="00020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309" w:rsidRPr="00B912B7" w:rsidRDefault="001B0309" w:rsidP="000207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0309" w:rsidRPr="00B912B7" w:rsidRDefault="00F57A5F" w:rsidP="000207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B0309" w:rsidRPr="00B912B7" w:rsidRDefault="00F57A5F" w:rsidP="000207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B0309" w:rsidRPr="00B912B7" w:rsidTr="00020718">
        <w:trPr>
          <w:trHeight w:val="4285"/>
        </w:trPr>
        <w:tc>
          <w:tcPr>
            <w:tcW w:w="2134" w:type="dxa"/>
            <w:vMerge/>
          </w:tcPr>
          <w:p w:rsidR="001B0309" w:rsidRPr="00B912B7" w:rsidRDefault="001B0309" w:rsidP="000207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1B0309" w:rsidRPr="00B912B7" w:rsidRDefault="001B0309" w:rsidP="000207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1B0309" w:rsidRPr="00B912B7" w:rsidRDefault="001B0309" w:rsidP="000207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0309" w:rsidRPr="00B912B7" w:rsidRDefault="001B0309" w:rsidP="000207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0309" w:rsidRPr="00B912B7" w:rsidRDefault="001B0309" w:rsidP="000207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309" w:rsidRPr="004A44B1" w:rsidRDefault="001B0309" w:rsidP="001B03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0309" w:rsidRPr="004A44B1" w:rsidRDefault="001B0309" w:rsidP="001B030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4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 Сведения о педагогических работниках (включая административных и др. работников, ведущих педагогическую деятельность)</w:t>
      </w:r>
    </w:p>
    <w:p w:rsidR="001B0309" w:rsidRPr="004A44B1" w:rsidRDefault="001B0309" w:rsidP="001B030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506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551"/>
        <w:gridCol w:w="284"/>
        <w:gridCol w:w="2976"/>
        <w:gridCol w:w="1985"/>
      </w:tblGrid>
      <w:tr w:rsidR="001B0309" w:rsidRPr="00B912B7" w:rsidTr="00020718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CD78D2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D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CD78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D78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78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78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CD78D2" w:rsidRDefault="001B0309" w:rsidP="00020718">
            <w:pPr>
              <w:pStyle w:val="ConsPlusNormal"/>
              <w:widowControl/>
              <w:ind w:left="923" w:right="26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8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Характеристика                     педагогических работников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CD78D2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D2">
              <w:rPr>
                <w:rFonts w:ascii="Times New Roman" w:hAnsi="Times New Roman" w:cs="Times New Roman"/>
                <w:sz w:val="24"/>
                <w:szCs w:val="24"/>
              </w:rPr>
              <w:t xml:space="preserve">Число     </w:t>
            </w:r>
            <w:r w:rsidRPr="00CD78D2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педагогических</w:t>
            </w:r>
            <w:r w:rsidRPr="00CD78D2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</w:t>
            </w:r>
          </w:p>
        </w:tc>
      </w:tr>
      <w:tr w:rsidR="001B0309" w:rsidRPr="00B912B7" w:rsidTr="00020718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CD78D2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CD78D2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D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 педагогических работников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CD78D2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B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0309" w:rsidRPr="00B912B7" w:rsidTr="00020718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CD78D2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CD78D2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8D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работники:</w:t>
            </w:r>
          </w:p>
          <w:p w:rsidR="001B0309" w:rsidRPr="00CD78D2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8D2">
              <w:rPr>
                <w:rFonts w:ascii="Times New Roman" w:hAnsi="Times New Roman" w:cs="Times New Roman"/>
                <w:sz w:val="24"/>
                <w:szCs w:val="24"/>
              </w:rPr>
              <w:t>-всего</w:t>
            </w:r>
          </w:p>
          <w:p w:rsidR="001B0309" w:rsidRPr="00CD78D2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8D2">
              <w:rPr>
                <w:rFonts w:ascii="Times New Roman" w:hAnsi="Times New Roman" w:cs="Times New Roman"/>
                <w:sz w:val="24"/>
                <w:szCs w:val="24"/>
              </w:rPr>
              <w:t xml:space="preserve">- из них внешних совместителей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CD78D2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309" w:rsidRPr="00CD78D2" w:rsidRDefault="00656BE5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B0309" w:rsidRPr="00CD78D2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309" w:rsidRPr="00B912B7" w:rsidTr="00020718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09" w:rsidRPr="00CD78D2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CD78D2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8D2">
              <w:rPr>
                <w:rFonts w:ascii="Times New Roman" w:hAnsi="Times New Roman" w:cs="Times New Roman"/>
                <w:sz w:val="24"/>
                <w:szCs w:val="24"/>
              </w:rPr>
              <w:t>Вакансии (указать должности)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09" w:rsidRPr="00CD78D2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B0309" w:rsidRPr="00B912B7" w:rsidTr="00020718">
        <w:trPr>
          <w:cantSplit/>
          <w:trHeight w:val="36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E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E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8426F5" w:rsidRDefault="00656BE5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309" w:rsidRPr="00B912B7" w:rsidTr="00020718">
        <w:trPr>
          <w:cantSplit/>
          <w:trHeight w:val="36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E">
              <w:rPr>
                <w:rFonts w:ascii="Times New Roman" w:hAnsi="Times New Roman" w:cs="Times New Roman"/>
                <w:sz w:val="24"/>
                <w:szCs w:val="24"/>
              </w:rPr>
              <w:t>С незаконченным высшим образованием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8426F5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309" w:rsidRPr="00B912B7" w:rsidTr="00020718">
        <w:trPr>
          <w:cantSplit/>
          <w:trHeight w:val="36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E">
              <w:rPr>
                <w:rFonts w:ascii="Times New Roman" w:hAnsi="Times New Roman" w:cs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8426F5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B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309" w:rsidRPr="00B912B7" w:rsidTr="00020718">
        <w:trPr>
          <w:cantSplit/>
          <w:trHeight w:val="36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E">
              <w:rPr>
                <w:rFonts w:ascii="Times New Roman" w:hAnsi="Times New Roman" w:cs="Times New Roman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8426F5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309" w:rsidRPr="00B912B7" w:rsidTr="00020718">
        <w:trPr>
          <w:cantSplit/>
          <w:trHeight w:val="36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E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имеющие ученую степень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E">
              <w:rPr>
                <w:rFonts w:ascii="Times New Roman" w:hAnsi="Times New Roman" w:cs="Times New Roman"/>
                <w:sz w:val="24"/>
                <w:szCs w:val="24"/>
              </w:rPr>
              <w:t>Кандидата наук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09" w:rsidRPr="008426F5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309" w:rsidRPr="00B912B7" w:rsidTr="00020718">
        <w:trPr>
          <w:cantSplit/>
          <w:trHeight w:val="36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E">
              <w:rPr>
                <w:rFonts w:ascii="Times New Roman" w:hAnsi="Times New Roman" w:cs="Times New Roman"/>
                <w:sz w:val="24"/>
                <w:szCs w:val="24"/>
              </w:rPr>
              <w:t>Доктора наук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8426F5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309" w:rsidRPr="00B912B7" w:rsidTr="00020718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F2E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прошедшие курсы повышения квалификации за последние 5 лет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8426F5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309" w:rsidRPr="00B912B7" w:rsidTr="00020718">
        <w:trPr>
          <w:cantSplit/>
          <w:trHeight w:val="44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E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имеющие квалификационную категорию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0309" w:rsidRPr="00044F2E" w:rsidRDefault="001B0309" w:rsidP="00020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E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B0309" w:rsidRPr="008426F5" w:rsidRDefault="00656BE5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309" w:rsidRPr="00B912B7" w:rsidTr="00020718">
        <w:trPr>
          <w:cantSplit/>
          <w:trHeight w:val="24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E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8426F5" w:rsidRDefault="00656BE5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0309" w:rsidRPr="00B912B7" w:rsidTr="00020718">
        <w:trPr>
          <w:cantSplit/>
          <w:trHeight w:val="24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E">
              <w:rPr>
                <w:rFonts w:ascii="Times New Roman" w:hAnsi="Times New Roman" w:cs="Times New Roman"/>
                <w:sz w:val="24"/>
                <w:szCs w:val="24"/>
              </w:rPr>
              <w:t>вторую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8426F5" w:rsidRDefault="00656BE5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309" w:rsidRPr="00B912B7" w:rsidTr="00020718">
        <w:trPr>
          <w:cantSplit/>
          <w:trHeight w:val="24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E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8426F5" w:rsidRDefault="00656BE5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0309" w:rsidRPr="00B912B7" w:rsidTr="00020718">
        <w:trPr>
          <w:cantSplit/>
          <w:trHeight w:val="24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8426F5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309" w:rsidRPr="00B912B7" w:rsidTr="00020718">
        <w:trPr>
          <w:cantSplit/>
          <w:trHeight w:val="36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8426F5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309" w:rsidRPr="00B912B7" w:rsidTr="00020718">
        <w:trPr>
          <w:cantSplit/>
          <w:trHeight w:val="291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8426F5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309" w:rsidRPr="00B912B7" w:rsidTr="00020718">
        <w:trPr>
          <w:cantSplit/>
          <w:trHeight w:val="48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8426F5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309" w:rsidRPr="00B912B7" w:rsidTr="00020718">
        <w:trPr>
          <w:cantSplit/>
          <w:trHeight w:val="24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ФВ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8426F5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309" w:rsidRPr="00B912B7" w:rsidTr="00020718">
        <w:trPr>
          <w:cantSplit/>
          <w:trHeight w:val="24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E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E">
              <w:rPr>
                <w:rFonts w:ascii="Times New Roman" w:hAnsi="Times New Roman" w:cs="Times New Roman"/>
                <w:sz w:val="24"/>
                <w:szCs w:val="24"/>
              </w:rPr>
              <w:t>1-5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8426F5" w:rsidRDefault="00434F76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309" w:rsidRPr="00B912B7" w:rsidTr="00020718">
        <w:trPr>
          <w:cantSplit/>
          <w:trHeight w:val="24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E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8426F5" w:rsidRDefault="00434F76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309" w:rsidRPr="00B912B7" w:rsidTr="00020718">
        <w:trPr>
          <w:cantSplit/>
          <w:trHeight w:val="24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– 20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309" w:rsidRPr="00B912B7" w:rsidTr="00020718">
        <w:trPr>
          <w:cantSplit/>
          <w:trHeight w:val="24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E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8426F5" w:rsidRDefault="00434F76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309" w:rsidRPr="00B912B7" w:rsidTr="00020718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E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пенсионеры по возрасту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8426F5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309" w:rsidRPr="00B912B7" w:rsidTr="00020718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044F2E" w:rsidRDefault="001B0309" w:rsidP="0002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E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имеющие государственные и ведомственные награды, почетные звания.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309" w:rsidRPr="008426F5" w:rsidRDefault="001B0309" w:rsidP="00020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CD78D2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u w:val="single"/>
        </w:rPr>
      </w:pPr>
      <w:r w:rsidRPr="00CD78D2">
        <w:rPr>
          <w:rStyle w:val="a6"/>
          <w:i w:val="0"/>
          <w:u w:val="single"/>
        </w:rPr>
        <w:t>3.3. Средняя недельная нагрузка на одного педагогического работника</w:t>
      </w:r>
      <w:r w:rsidRPr="00CD78D2">
        <w:rPr>
          <w:rStyle w:val="apple-converted-space"/>
          <w:u w:val="single"/>
        </w:rPr>
        <w:t> </w:t>
      </w:r>
      <w:r w:rsidRPr="00CD78D2">
        <w:rPr>
          <w:u w:val="single"/>
        </w:rPr>
        <w:t>__36________</w:t>
      </w:r>
    </w:p>
    <w:p w:rsidR="001B0309" w:rsidRPr="00CD78D2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u w:val="single"/>
        </w:rPr>
      </w:pPr>
      <w:r w:rsidRPr="00CD78D2">
        <w:rPr>
          <w:u w:val="single"/>
        </w:rPr>
        <w:t> 3.4.</w:t>
      </w:r>
      <w:r w:rsidRPr="00CD78D2">
        <w:rPr>
          <w:rStyle w:val="apple-converted-space"/>
          <w:u w:val="single"/>
        </w:rPr>
        <w:t> </w:t>
      </w:r>
      <w:r>
        <w:rPr>
          <w:rStyle w:val="a6"/>
          <w:i w:val="0"/>
          <w:u w:val="single"/>
        </w:rPr>
        <w:t>Средняя заработная плат</w:t>
      </w:r>
      <w:r w:rsidRPr="00CD78D2">
        <w:rPr>
          <w:rStyle w:val="a6"/>
          <w:i w:val="0"/>
          <w:u w:val="single"/>
        </w:rPr>
        <w:t>а педагогического работника</w:t>
      </w:r>
      <w:r w:rsidRPr="00CD78D2">
        <w:rPr>
          <w:u w:val="single"/>
        </w:rPr>
        <w:t>___10000_______________</w:t>
      </w:r>
    </w:p>
    <w:p w:rsidR="001B0309" w:rsidRPr="00CD78D2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u w:val="single"/>
        </w:rPr>
      </w:pPr>
      <w:r w:rsidRPr="00CD78D2">
        <w:rPr>
          <w:rStyle w:val="a6"/>
          <w:i w:val="0"/>
          <w:u w:val="single"/>
        </w:rPr>
        <w:t>3.5. Количество педагогических работников, работающих с детьми, требующими педагогической коррекции _-___</w:t>
      </w:r>
      <w:r>
        <w:rPr>
          <w:rStyle w:val="a6"/>
          <w:i w:val="0"/>
          <w:u w:val="single"/>
        </w:rPr>
        <w:t>2____</w:t>
      </w:r>
      <w:r w:rsidRPr="00CD78D2">
        <w:rPr>
          <w:rStyle w:val="a6"/>
          <w:i w:val="0"/>
          <w:u w:val="single"/>
        </w:rPr>
        <w:t>, из ни</w:t>
      </w:r>
      <w:r>
        <w:rPr>
          <w:rStyle w:val="a6"/>
          <w:i w:val="0"/>
          <w:u w:val="single"/>
        </w:rPr>
        <w:t>х прошли курсовую подготовку __2</w:t>
      </w:r>
      <w:r w:rsidRPr="00CD78D2">
        <w:rPr>
          <w:rStyle w:val="a6"/>
          <w:i w:val="0"/>
          <w:u w:val="single"/>
        </w:rPr>
        <w:t>___</w:t>
      </w: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  <w:r w:rsidRPr="004A44B1">
        <w:rPr>
          <w:rFonts w:ascii="Times New Roman" w:hAnsi="Times New Roman"/>
          <w:sz w:val="24"/>
          <w:szCs w:val="24"/>
        </w:rPr>
        <w:lastRenderedPageBreak/>
        <w:t>3.6. Участие в профессиональных педагогических конкурсах.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35"/>
        <w:gridCol w:w="1637"/>
        <w:gridCol w:w="1965"/>
        <w:gridCol w:w="1467"/>
        <w:gridCol w:w="1550"/>
      </w:tblGrid>
      <w:tr w:rsidR="001B0309" w:rsidRPr="00B912B7" w:rsidTr="00020718">
        <w:tc>
          <w:tcPr>
            <w:tcW w:w="817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35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637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65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467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>Район, город, край</w:t>
            </w:r>
          </w:p>
        </w:tc>
        <w:tc>
          <w:tcPr>
            <w:tcW w:w="1550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B0309" w:rsidRPr="00B912B7" w:rsidTr="00020718">
        <w:trPr>
          <w:trHeight w:val="1200"/>
        </w:trPr>
        <w:tc>
          <w:tcPr>
            <w:tcW w:w="817" w:type="dxa"/>
            <w:tcBorders>
              <w:bottom w:val="single" w:sz="4" w:space="0" w:color="auto"/>
            </w:tcBorders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1B0309" w:rsidRPr="00B912B7" w:rsidRDefault="00B23482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Путырская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1B0309" w:rsidRPr="00C152C1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1B0309" w:rsidRPr="00B912B7" w:rsidRDefault="00B23482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«Воспитатель Кубани – 2013</w:t>
            </w:r>
            <w:r w:rsidR="001B03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1B0309" w:rsidRPr="00B912B7" w:rsidRDefault="00B23482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  <w:r w:rsidRPr="004A44B1">
        <w:rPr>
          <w:rFonts w:ascii="Times New Roman" w:hAnsi="Times New Roman"/>
          <w:sz w:val="24"/>
          <w:szCs w:val="24"/>
        </w:rPr>
        <w:t xml:space="preserve"> </w:t>
      </w:r>
    </w:p>
    <w:p w:rsidR="001B0309" w:rsidRPr="004A44B1" w:rsidRDefault="001B0309" w:rsidP="001B03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1B0309" w:rsidRPr="00276A7B" w:rsidRDefault="001B0309" w:rsidP="001B0309">
      <w:pPr>
        <w:pStyle w:val="a3"/>
        <w:rPr>
          <w:rFonts w:ascii="Times New Roman" w:hAnsi="Times New Roman"/>
          <w:sz w:val="24"/>
          <w:szCs w:val="24"/>
        </w:rPr>
      </w:pPr>
      <w:r w:rsidRPr="00276A7B">
        <w:rPr>
          <w:rFonts w:ascii="Times New Roman" w:hAnsi="Times New Roman"/>
          <w:sz w:val="24"/>
          <w:szCs w:val="24"/>
        </w:rPr>
        <w:t>4. ОРГАНИЗАЦИЯ ОБРАЗОВАТЕЛЬНОГО ПРОЦЕССА.</w:t>
      </w:r>
    </w:p>
    <w:p w:rsidR="001B0309" w:rsidRPr="00CD78D2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  <w:r w:rsidRPr="00276A7B">
        <w:t>4.1.</w:t>
      </w:r>
      <w:r w:rsidRPr="004A44B1">
        <w:t xml:space="preserve"> Данные о контингенте</w:t>
      </w:r>
      <w:r w:rsidRPr="004A44B1">
        <w:rPr>
          <w:b/>
        </w:rPr>
        <w:t xml:space="preserve"> </w:t>
      </w:r>
      <w:r w:rsidRPr="004A44B1">
        <w:t>воспитанников.</w:t>
      </w:r>
      <w:r w:rsidRPr="004A44B1">
        <w:rPr>
          <w:rStyle w:val="a5"/>
          <w:color w:val="192C38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268"/>
        <w:gridCol w:w="2835"/>
      </w:tblGrid>
      <w:tr w:rsidR="001B0309" w:rsidRPr="00B912B7" w:rsidTr="00020718">
        <w:tc>
          <w:tcPr>
            <w:tcW w:w="5670" w:type="dxa"/>
            <w:gridSpan w:val="2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835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1B0309" w:rsidRPr="00B912B7" w:rsidTr="00020718">
        <w:tc>
          <w:tcPr>
            <w:tcW w:w="5670" w:type="dxa"/>
            <w:gridSpan w:val="2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835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0309" w:rsidRPr="00B912B7" w:rsidTr="00020718">
        <w:tc>
          <w:tcPr>
            <w:tcW w:w="5670" w:type="dxa"/>
            <w:gridSpan w:val="2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>Воспитанники (всего)</w:t>
            </w:r>
          </w:p>
        </w:tc>
        <w:tc>
          <w:tcPr>
            <w:tcW w:w="2835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B0309" w:rsidRPr="00B912B7" w:rsidTr="00020718">
        <w:tc>
          <w:tcPr>
            <w:tcW w:w="5670" w:type="dxa"/>
            <w:gridSpan w:val="2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309" w:rsidRPr="00B912B7" w:rsidTr="00020718">
        <w:tc>
          <w:tcPr>
            <w:tcW w:w="5670" w:type="dxa"/>
            <w:gridSpan w:val="2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 xml:space="preserve">Занимающиеся по </w:t>
            </w:r>
            <w:r>
              <w:rPr>
                <w:rFonts w:ascii="Times New Roman" w:hAnsi="Times New Roman"/>
                <w:sz w:val="24"/>
                <w:szCs w:val="24"/>
              </w:rPr>
              <w:t>разделам комплексной «Программы воспитания и обучения в детском саду под ред. М. А. Васильевой».</w:t>
            </w:r>
          </w:p>
        </w:tc>
        <w:tc>
          <w:tcPr>
            <w:tcW w:w="2835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B0309" w:rsidRPr="00B912B7" w:rsidTr="00020718">
        <w:tc>
          <w:tcPr>
            <w:tcW w:w="5670" w:type="dxa"/>
            <w:gridSpan w:val="2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2B7">
              <w:rPr>
                <w:rFonts w:ascii="Times New Roman" w:hAnsi="Times New Roman"/>
                <w:sz w:val="24"/>
                <w:szCs w:val="24"/>
              </w:rPr>
              <w:t>Занимающиеся по программам дополнительного образования</w:t>
            </w:r>
            <w:proofErr w:type="gramEnd"/>
          </w:p>
        </w:tc>
        <w:tc>
          <w:tcPr>
            <w:tcW w:w="2835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B0309" w:rsidRPr="00B912B7" w:rsidTr="00020718">
        <w:tc>
          <w:tcPr>
            <w:tcW w:w="5670" w:type="dxa"/>
            <w:gridSpan w:val="2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>Занимающие по специальны</w:t>
            </w:r>
            <w:proofErr w:type="gramStart"/>
            <w:r w:rsidRPr="00B912B7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B912B7">
              <w:rPr>
                <w:rFonts w:ascii="Times New Roman" w:hAnsi="Times New Roman"/>
                <w:sz w:val="24"/>
                <w:szCs w:val="24"/>
              </w:rPr>
              <w:t>коррекционным) программам (</w:t>
            </w:r>
            <w:proofErr w:type="spellStart"/>
            <w:r w:rsidRPr="00B912B7">
              <w:rPr>
                <w:rFonts w:ascii="Times New Roman" w:hAnsi="Times New Roman"/>
                <w:sz w:val="24"/>
                <w:szCs w:val="24"/>
              </w:rPr>
              <w:t>логопункты</w:t>
            </w:r>
            <w:proofErr w:type="spellEnd"/>
            <w:r w:rsidRPr="00B912B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B0309" w:rsidRPr="00B912B7" w:rsidTr="00020718">
        <w:tc>
          <w:tcPr>
            <w:tcW w:w="3402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>Воспитанники, получающие образование по форме</w:t>
            </w:r>
          </w:p>
        </w:tc>
        <w:tc>
          <w:tcPr>
            <w:tcW w:w="2268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2835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B0309" w:rsidRPr="00B912B7" w:rsidTr="00020718">
        <w:tc>
          <w:tcPr>
            <w:tcW w:w="3402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2835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0309" w:rsidRPr="00B912B7" w:rsidTr="00020718">
        <w:tc>
          <w:tcPr>
            <w:tcW w:w="3402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>Семейное</w:t>
            </w:r>
          </w:p>
        </w:tc>
        <w:tc>
          <w:tcPr>
            <w:tcW w:w="2835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0309" w:rsidRPr="00B912B7" w:rsidTr="00020718">
        <w:tc>
          <w:tcPr>
            <w:tcW w:w="3402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>экстернат</w:t>
            </w:r>
          </w:p>
        </w:tc>
        <w:tc>
          <w:tcPr>
            <w:tcW w:w="2835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0309" w:rsidRPr="00B912B7" w:rsidTr="00020718">
        <w:tc>
          <w:tcPr>
            <w:tcW w:w="5670" w:type="dxa"/>
            <w:gridSpan w:val="2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>Дети - инвалиды</w:t>
            </w:r>
          </w:p>
        </w:tc>
        <w:tc>
          <w:tcPr>
            <w:tcW w:w="2835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0309" w:rsidRPr="00B912B7" w:rsidTr="00020718">
        <w:tc>
          <w:tcPr>
            <w:tcW w:w="5670" w:type="dxa"/>
            <w:gridSpan w:val="2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>Дети группы риска</w:t>
            </w:r>
          </w:p>
        </w:tc>
        <w:tc>
          <w:tcPr>
            <w:tcW w:w="2835" w:type="dxa"/>
          </w:tcPr>
          <w:p w:rsidR="001B0309" w:rsidRPr="00B912B7" w:rsidRDefault="001B0309" w:rsidP="00020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</w:rPr>
      </w:pPr>
      <w:r w:rsidRPr="004A44B1">
        <w:rPr>
          <w:rFonts w:ascii="Times New Roman" w:hAnsi="Times New Roman"/>
          <w:sz w:val="24"/>
          <w:szCs w:val="24"/>
        </w:rPr>
        <w:t>4.2. Режим работы учреждения:</w:t>
      </w:r>
    </w:p>
    <w:p w:rsidR="001B0309" w:rsidRPr="004A44B1" w:rsidRDefault="001B0309" w:rsidP="001B030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4B1">
        <w:rPr>
          <w:rFonts w:ascii="Times New Roman" w:hAnsi="Times New Roman" w:cs="Times New Roman"/>
          <w:sz w:val="24"/>
          <w:szCs w:val="24"/>
        </w:rPr>
        <w:t>пятидневная рабочая неделя, с выходными днями в субботу и воскресенье.</w:t>
      </w:r>
    </w:p>
    <w:p w:rsidR="001B0309" w:rsidRPr="004A44B1" w:rsidRDefault="001B0309" w:rsidP="001B030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44B1">
        <w:rPr>
          <w:rFonts w:ascii="Times New Roman" w:hAnsi="Times New Roman" w:cs="Times New Roman"/>
          <w:sz w:val="24"/>
          <w:szCs w:val="24"/>
        </w:rPr>
        <w:t xml:space="preserve"> Режим работы групп – 10 часов, дежурные группы – 12 часов, </w:t>
      </w:r>
    </w:p>
    <w:p w:rsidR="001B0309" w:rsidRDefault="001B0309" w:rsidP="001B0309">
      <w:pPr>
        <w:pStyle w:val="a3"/>
        <w:rPr>
          <w:rFonts w:ascii="Times New Roman" w:hAnsi="Times New Roman"/>
          <w:sz w:val="24"/>
          <w:szCs w:val="24"/>
        </w:rPr>
      </w:pPr>
      <w:r w:rsidRPr="004A44B1">
        <w:rPr>
          <w:rFonts w:ascii="Times New Roman" w:hAnsi="Times New Roman"/>
          <w:sz w:val="24"/>
          <w:szCs w:val="24"/>
        </w:rPr>
        <w:t xml:space="preserve">           Объем учебной нагрузки определяется в соответствии с базисным планом </w:t>
      </w:r>
      <w:r>
        <w:rPr>
          <w:rFonts w:ascii="Times New Roman" w:hAnsi="Times New Roman"/>
          <w:sz w:val="24"/>
          <w:szCs w:val="24"/>
        </w:rPr>
        <w:t xml:space="preserve">МБДОУ ЦРР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/с № 21</w:t>
      </w:r>
      <w:r w:rsidRPr="004A44B1">
        <w:rPr>
          <w:rFonts w:ascii="Times New Roman" w:hAnsi="Times New Roman"/>
          <w:sz w:val="24"/>
          <w:szCs w:val="24"/>
        </w:rPr>
        <w:t xml:space="preserve"> , реализу</w:t>
      </w:r>
      <w:r>
        <w:rPr>
          <w:rFonts w:ascii="Times New Roman" w:hAnsi="Times New Roman"/>
          <w:sz w:val="24"/>
          <w:szCs w:val="24"/>
        </w:rPr>
        <w:t>ющего «Программы воспитания и обучения в детском саду под ред. М. А. Васильево</w:t>
      </w:r>
      <w:r w:rsidR="00B23482">
        <w:rPr>
          <w:rFonts w:ascii="Times New Roman" w:hAnsi="Times New Roman"/>
          <w:sz w:val="24"/>
          <w:szCs w:val="24"/>
        </w:rPr>
        <w:t>й</w:t>
      </w:r>
      <w:r w:rsidRPr="004A44B1">
        <w:rPr>
          <w:rFonts w:ascii="Times New Roman" w:hAnsi="Times New Roman"/>
          <w:sz w:val="24"/>
          <w:szCs w:val="24"/>
        </w:rPr>
        <w:t>»</w:t>
      </w:r>
    </w:p>
    <w:p w:rsidR="001B0309" w:rsidRDefault="001B0309" w:rsidP="001B0309">
      <w:pPr>
        <w:pStyle w:val="a3"/>
        <w:rPr>
          <w:rFonts w:ascii="Times New Roman" w:hAnsi="Times New Roman"/>
          <w:sz w:val="24"/>
          <w:szCs w:val="24"/>
        </w:rPr>
      </w:pPr>
      <w:r w:rsidRPr="004A44B1">
        <w:rPr>
          <w:rFonts w:ascii="Times New Roman" w:hAnsi="Times New Roman"/>
          <w:sz w:val="24"/>
          <w:szCs w:val="24"/>
        </w:rPr>
        <w:t xml:space="preserve"> </w:t>
      </w:r>
    </w:p>
    <w:p w:rsidR="001B0309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Default="001B0309" w:rsidP="001B0309">
      <w:pPr>
        <w:pStyle w:val="a3"/>
        <w:rPr>
          <w:rFonts w:ascii="Times New Roman" w:hAnsi="Times New Roman"/>
          <w:sz w:val="24"/>
          <w:szCs w:val="24"/>
        </w:rPr>
      </w:pPr>
    </w:p>
    <w:p w:rsidR="001B0309" w:rsidRPr="00020CAB" w:rsidRDefault="001B0309" w:rsidP="001B0309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</w:t>
      </w:r>
      <w:r w:rsidRPr="004A44B1">
        <w:rPr>
          <w:rFonts w:ascii="Times New Roman" w:hAnsi="Times New Roman"/>
          <w:sz w:val="24"/>
          <w:szCs w:val="24"/>
        </w:rPr>
        <w:t>Структура управления.</w:t>
      </w:r>
    </w:p>
    <w:p w:rsidR="001B0309" w:rsidRPr="004A44B1" w:rsidRDefault="001B0309" w:rsidP="001B03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A44B1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1B0309" w:rsidRPr="004A44B1" w:rsidRDefault="001B0309" w:rsidP="001B0309">
      <w:pPr>
        <w:pStyle w:val="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4575" cy="7124700"/>
            <wp:effectExtent l="19050" t="0" r="9525" b="0"/>
            <wp:docPr id="1" name="Рисунок 1" descr="str_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tr_up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4B1">
        <w:rPr>
          <w:rFonts w:ascii="Times New Roman" w:hAnsi="Times New Roman"/>
          <w:sz w:val="24"/>
          <w:szCs w:val="24"/>
        </w:rPr>
        <w:t> </w:t>
      </w:r>
    </w:p>
    <w:p w:rsidR="001B0309" w:rsidRPr="004A44B1" w:rsidRDefault="001B0309" w:rsidP="001B0309">
      <w:pPr>
        <w:ind w:left="360"/>
        <w:rPr>
          <w:rFonts w:ascii="Times New Roman" w:hAnsi="Times New Roman"/>
          <w:sz w:val="24"/>
          <w:szCs w:val="24"/>
        </w:rPr>
      </w:pPr>
      <w:r w:rsidRPr="004A44B1">
        <w:rPr>
          <w:rFonts w:ascii="Times New Roman" w:hAnsi="Times New Roman"/>
          <w:sz w:val="24"/>
          <w:szCs w:val="24"/>
        </w:rPr>
        <w:t xml:space="preserve"> </w:t>
      </w:r>
    </w:p>
    <w:p w:rsidR="001B0309" w:rsidRPr="004A44B1" w:rsidRDefault="001B0309" w:rsidP="001B0309">
      <w:pPr>
        <w:ind w:left="360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ind w:left="360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ind w:left="360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ind w:left="360"/>
        <w:rPr>
          <w:rFonts w:ascii="Times New Roman" w:hAnsi="Times New Roman"/>
          <w:sz w:val="24"/>
          <w:szCs w:val="24"/>
        </w:rPr>
      </w:pPr>
    </w:p>
    <w:p w:rsidR="001B0309" w:rsidRDefault="001B0309" w:rsidP="001B0309">
      <w:pPr>
        <w:ind w:left="360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ind w:left="360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ind w:left="360"/>
        <w:rPr>
          <w:rFonts w:ascii="Times New Roman" w:hAnsi="Times New Roman"/>
          <w:sz w:val="24"/>
          <w:szCs w:val="24"/>
        </w:rPr>
      </w:pPr>
      <w:r w:rsidRPr="004A44B1">
        <w:rPr>
          <w:rFonts w:ascii="Times New Roman" w:hAnsi="Times New Roman"/>
          <w:sz w:val="24"/>
          <w:szCs w:val="24"/>
        </w:rPr>
        <w:t xml:space="preserve"> 4.4.    Структурная модель методической службы.   </w:t>
      </w:r>
    </w:p>
    <w:p w:rsidR="001B0309" w:rsidRPr="004A44B1" w:rsidRDefault="001B0309" w:rsidP="001B0309">
      <w:pPr>
        <w:jc w:val="both"/>
        <w:rPr>
          <w:rFonts w:ascii="Times New Roman" w:hAnsi="Times New Roman"/>
          <w:sz w:val="24"/>
          <w:szCs w:val="24"/>
        </w:rPr>
      </w:pPr>
    </w:p>
    <w:p w:rsidR="001B0309" w:rsidRPr="004A44B1" w:rsidRDefault="00D0188A" w:rsidP="001B03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oval id="_x0000_s1026" style="position:absolute;left:0;text-align:left;margin-left:143.75pt;margin-top:86.45pt;width:137.25pt;height:61.5pt;z-index:251660288" filled="f" fillcolor="#eaf1dd">
            <v:textbox style="mso-next-textbox:#_x0000_s1026">
              <w:txbxContent>
                <w:p w:rsidR="001B0309" w:rsidRPr="00E91BE3" w:rsidRDefault="001B0309" w:rsidP="001B0309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1BE3">
                    <w:rPr>
                      <w:rFonts w:ascii="Times New Roman" w:hAnsi="Times New Roman"/>
                    </w:rPr>
                    <w:t>РАБОТА С ПЕДАГОГАМИ</w:t>
                  </w:r>
                </w:p>
              </w:txbxContent>
            </v:textbox>
          </v:oval>
        </w:pict>
      </w:r>
      <w:r>
        <w:rPr>
          <w:rFonts w:ascii="Times New Roman" w:hAnsi="Times New Roman"/>
          <w:sz w:val="24"/>
          <w:szCs w:val="24"/>
        </w:rPr>
        <w:pict>
          <v:oval id="_x0000_s1027" style="position:absolute;left:0;text-align:left;margin-left:-64.8pt;margin-top:118.25pt;width:143pt;height:42.75pt;z-index:251661312" filled="f" fillcolor="#eaf1dd">
            <v:textbox style="mso-next-textbox:#_x0000_s1027">
              <w:txbxContent>
                <w:p w:rsidR="001B0309" w:rsidRPr="00E91BE3" w:rsidRDefault="001B0309" w:rsidP="001B030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1BE3">
                    <w:rPr>
                      <w:rFonts w:ascii="Times New Roman" w:hAnsi="Times New Roman"/>
                      <w:sz w:val="28"/>
                      <w:szCs w:val="28"/>
                    </w:rPr>
                    <w:t>Консультации</w:t>
                  </w:r>
                </w:p>
              </w:txbxContent>
            </v:textbox>
          </v:oval>
        </w:pict>
      </w:r>
      <w:r>
        <w:rPr>
          <w:rFonts w:ascii="Times New Roman" w:hAnsi="Times New Roman"/>
          <w:sz w:val="24"/>
          <w:szCs w:val="24"/>
        </w:rPr>
        <w:pict>
          <v:oval id="_x0000_s1028" style="position:absolute;left:0;text-align:left;margin-left:49.95pt;margin-top:192.65pt;width:156pt;height:42.75pt;z-index:251662336" filled="f" fillcolor="#eaf1dd">
            <v:textbox style="mso-next-textbox:#_x0000_s1028">
              <w:txbxContent>
                <w:p w:rsidR="001B0309" w:rsidRPr="00E91BE3" w:rsidRDefault="001B0309" w:rsidP="001B030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1BE3">
                    <w:rPr>
                      <w:rFonts w:ascii="Times New Roman" w:hAnsi="Times New Roman"/>
                      <w:sz w:val="28"/>
                      <w:szCs w:val="28"/>
                    </w:rPr>
                    <w:t xml:space="preserve">Мастер </w:t>
                  </w:r>
                  <w:proofErr w:type="gramStart"/>
                  <w:r w:rsidRPr="00E91BE3">
                    <w:rPr>
                      <w:rFonts w:ascii="Times New Roman" w:hAnsi="Times New Roman"/>
                      <w:sz w:val="28"/>
                      <w:szCs w:val="28"/>
                    </w:rPr>
                    <w:t>-к</w:t>
                  </w:r>
                  <w:proofErr w:type="gramEnd"/>
                  <w:r w:rsidRPr="00E91BE3">
                    <w:rPr>
                      <w:rFonts w:ascii="Times New Roman" w:hAnsi="Times New Roman"/>
                      <w:sz w:val="28"/>
                      <w:szCs w:val="28"/>
                    </w:rPr>
                    <w:t>лассы</w:t>
                  </w:r>
                </w:p>
              </w:txbxContent>
            </v:textbox>
          </v:oval>
        </w:pict>
      </w:r>
      <w:r>
        <w:rPr>
          <w:rFonts w:ascii="Times New Roman" w:hAnsi="Times New Roman"/>
          <w:sz w:val="24"/>
          <w:szCs w:val="24"/>
        </w:rPr>
        <w:pict>
          <v:oval id="_x0000_s1029" style="position:absolute;left:0;text-align:left;margin-left:260.9pt;margin-top:192.65pt;width:129.55pt;height:42.75pt;z-index:251663360" filled="f" fillcolor="#eaf1dd">
            <v:textbox style="mso-next-textbox:#_x0000_s1029">
              <w:txbxContent>
                <w:p w:rsidR="001B0309" w:rsidRPr="00E91BE3" w:rsidRDefault="001B0309" w:rsidP="001B030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t xml:space="preserve">  </w:t>
                  </w:r>
                  <w:r w:rsidRPr="00E91BE3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Семинары </w:t>
                  </w:r>
                </w:p>
              </w:txbxContent>
            </v:textbox>
          </v:oval>
        </w:pict>
      </w:r>
      <w:r>
        <w:rPr>
          <w:rFonts w:ascii="Times New Roman" w:hAnsi="Times New Roman"/>
          <w:sz w:val="24"/>
          <w:szCs w:val="24"/>
        </w:rPr>
        <w:pict>
          <v:oval id="_x0000_s1030" style="position:absolute;left:0;text-align:left;margin-left:360.35pt;margin-top:108.8pt;width:129.55pt;height:42.75pt;z-index:251664384" filled="f" fillcolor="#eaf1dd">
            <v:textbox style="mso-next-textbox:#_x0000_s1030">
              <w:txbxContent>
                <w:p w:rsidR="001B0309" w:rsidRPr="00E91BE3" w:rsidRDefault="001B0309" w:rsidP="001B030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1BE3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Практикумы </w:t>
                  </w:r>
                </w:p>
              </w:txbxContent>
            </v:textbox>
          </v:oval>
        </w:pict>
      </w:r>
      <w:r>
        <w:rPr>
          <w:rFonts w:ascii="Times New Roman" w:hAnsi="Times New Roman"/>
          <w:sz w:val="24"/>
          <w:szCs w:val="24"/>
        </w:rPr>
        <w:pict>
          <v:oval id="_x0000_s1031" style="position:absolute;left:0;text-align:left;margin-left:33.65pt;margin-top:11.75pt;width:129.55pt;height:42.75pt;z-index:251665408" filled="f" fillcolor="#eaf1dd">
            <v:textbox style="mso-next-textbox:#_x0000_s1031">
              <w:txbxContent>
                <w:p w:rsidR="001B0309" w:rsidRPr="00E91BE3" w:rsidRDefault="001B0309" w:rsidP="001B030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t xml:space="preserve">    </w:t>
                  </w:r>
                  <w:r w:rsidRPr="00E91BE3">
                    <w:rPr>
                      <w:rFonts w:ascii="Times New Roman" w:hAnsi="Times New Roman"/>
                      <w:sz w:val="28"/>
                      <w:szCs w:val="28"/>
                    </w:rPr>
                    <w:t>Конкурсы</w:t>
                  </w:r>
                </w:p>
              </w:txbxContent>
            </v:textbox>
          </v:oval>
        </w:pict>
      </w:r>
      <w:r>
        <w:rPr>
          <w:rFonts w:ascii="Times New Roman" w:hAnsi="Times New Roman"/>
          <w:sz w:val="24"/>
          <w:szCs w:val="24"/>
        </w:rPr>
        <w:pict>
          <v:oval id="_x0000_s1032" style="position:absolute;left:0;text-align:left;margin-left:253.2pt;margin-top:11.75pt;width:129.55pt;height:42.75pt;z-index:251666432" filled="f" fillcolor="#eaf1dd">
            <v:textbox style="mso-next-textbox:#_x0000_s1032">
              <w:txbxContent>
                <w:p w:rsidR="001B0309" w:rsidRPr="00E91BE3" w:rsidRDefault="001B0309" w:rsidP="001B030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t xml:space="preserve">   </w:t>
                  </w:r>
                  <w:r w:rsidRPr="00E91BE3">
                    <w:rPr>
                      <w:rFonts w:ascii="Times New Roman" w:hAnsi="Times New Roman"/>
                      <w:sz w:val="28"/>
                      <w:szCs w:val="28"/>
                    </w:rPr>
                    <w:t>Викторины</w:t>
                  </w:r>
                </w:p>
              </w:txbxContent>
            </v:textbox>
          </v:oval>
        </w:pict>
      </w:r>
      <w:r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47.5pt;margin-top:49.35pt;width:37.45pt;height:35.75pt;flip:x y;z-index:251667456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4" type="#_x0000_t32" style="position:absolute;left:0;text-align:left;margin-left:238.2pt;margin-top:49.35pt;width:38.25pt;height:35.75pt;flip:y;z-index:251668480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5" type="#_x0000_t32" style="position:absolute;left:0;text-align:left;margin-left:78.2pt;margin-top:122.1pt;width:65.55pt;height:16.5pt;flip:x;z-index:251669504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6" type="#_x0000_t32" style="position:absolute;left:0;text-align:left;margin-left:276.45pt;margin-top:122.1pt;width:90.75pt;height:16.5pt;z-index:251670528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7" type="#_x0000_t32" style="position:absolute;left:0;text-align:left;margin-left:147.5pt;margin-top:149.75pt;width:43.2pt;height:37.1pt;flip:x;z-index:251671552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8" type="#_x0000_t32" style="position:absolute;left:0;text-align:left;margin-left:236pt;margin-top:149.75pt;width:45pt;height:49.75pt;z-index:251672576" o:connectortype="straight">
            <v:stroke endarrow="block"/>
          </v:shape>
        </w:pict>
      </w:r>
    </w:p>
    <w:p w:rsidR="001B0309" w:rsidRPr="004A44B1" w:rsidRDefault="001B0309" w:rsidP="001B0309">
      <w:pPr>
        <w:ind w:hanging="993"/>
        <w:jc w:val="both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ind w:hanging="993"/>
        <w:jc w:val="both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ind w:hanging="993"/>
        <w:jc w:val="both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ind w:hanging="993"/>
        <w:jc w:val="both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ind w:hanging="993"/>
        <w:jc w:val="both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ind w:hanging="993"/>
        <w:jc w:val="both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ind w:hanging="993"/>
        <w:jc w:val="both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ind w:hanging="993"/>
        <w:jc w:val="both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ind w:hanging="993"/>
        <w:jc w:val="both"/>
        <w:rPr>
          <w:rFonts w:ascii="Times New Roman" w:hAnsi="Times New Roman"/>
          <w:sz w:val="24"/>
          <w:szCs w:val="24"/>
        </w:rPr>
      </w:pPr>
    </w:p>
    <w:p w:rsidR="001B0309" w:rsidRPr="004A44B1" w:rsidRDefault="001B0309" w:rsidP="001B03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4A44B1">
        <w:rPr>
          <w:rFonts w:ascii="Times New Roman" w:hAnsi="Times New Roman"/>
          <w:sz w:val="24"/>
          <w:szCs w:val="24"/>
        </w:rPr>
        <w:t>. Региональные мероприятия, организованные учреждением за 3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1B0309" w:rsidRPr="00B912B7" w:rsidTr="00020718">
        <w:tc>
          <w:tcPr>
            <w:tcW w:w="1101" w:type="dxa"/>
          </w:tcPr>
          <w:p w:rsidR="001B0309" w:rsidRPr="00B912B7" w:rsidRDefault="001B0309" w:rsidP="00020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470" w:type="dxa"/>
          </w:tcPr>
          <w:p w:rsidR="001B0309" w:rsidRPr="00B912B7" w:rsidRDefault="001B0309" w:rsidP="00020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  <w:proofErr w:type="gramStart"/>
            <w:r w:rsidRPr="00B912B7">
              <w:rPr>
                <w:rFonts w:ascii="Times New Roman" w:hAnsi="Times New Roman"/>
                <w:sz w:val="24"/>
                <w:szCs w:val="24"/>
              </w:rPr>
              <w:t>проведенных</w:t>
            </w:r>
            <w:proofErr w:type="gramEnd"/>
            <w:r w:rsidRPr="00B912B7">
              <w:rPr>
                <w:rFonts w:ascii="Times New Roman" w:hAnsi="Times New Roman"/>
                <w:sz w:val="24"/>
                <w:szCs w:val="24"/>
              </w:rPr>
              <w:t xml:space="preserve"> на базе учреждения</w:t>
            </w:r>
          </w:p>
        </w:tc>
      </w:tr>
      <w:tr w:rsidR="001B0309" w:rsidRPr="00B912B7" w:rsidTr="00020718">
        <w:tc>
          <w:tcPr>
            <w:tcW w:w="1101" w:type="dxa"/>
          </w:tcPr>
          <w:p w:rsidR="001B0309" w:rsidRPr="00B912B7" w:rsidRDefault="001B0309" w:rsidP="00020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Pr="00B912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470" w:type="dxa"/>
          </w:tcPr>
          <w:p w:rsidR="001B0309" w:rsidRPr="00B912B7" w:rsidRDefault="001B0309" w:rsidP="00020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 xml:space="preserve">РМО для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воспитателей старшего дошкольного возраста «Путешествие на машине времени»</w:t>
            </w:r>
          </w:p>
        </w:tc>
      </w:tr>
      <w:tr w:rsidR="001B0309" w:rsidRPr="00B912B7" w:rsidTr="00020718">
        <w:tc>
          <w:tcPr>
            <w:tcW w:w="1101" w:type="dxa"/>
          </w:tcPr>
          <w:p w:rsidR="001B0309" w:rsidRPr="00B912B7" w:rsidRDefault="001B0309" w:rsidP="00020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Pr="00B912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470" w:type="dxa"/>
          </w:tcPr>
          <w:p w:rsidR="001B0309" w:rsidRPr="00B912B7" w:rsidRDefault="001B0309" w:rsidP="00020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B7">
              <w:rPr>
                <w:rFonts w:ascii="Times New Roman" w:hAnsi="Times New Roman"/>
                <w:sz w:val="24"/>
                <w:szCs w:val="24"/>
              </w:rPr>
              <w:t xml:space="preserve">РМО для воспитателей групп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старшего дошкольного возраста «Дымковская игрушка»</w:t>
            </w:r>
          </w:p>
        </w:tc>
      </w:tr>
    </w:tbl>
    <w:p w:rsidR="001B0309" w:rsidRPr="00044F2E" w:rsidRDefault="001B0309" w:rsidP="001B0309">
      <w:pPr>
        <w:jc w:val="both"/>
        <w:rPr>
          <w:rFonts w:ascii="Times New Roman" w:hAnsi="Times New Roman"/>
          <w:sz w:val="24"/>
          <w:szCs w:val="24"/>
        </w:rPr>
      </w:pPr>
    </w:p>
    <w:p w:rsidR="001B0309" w:rsidRPr="00276A7B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rStyle w:val="a8"/>
          <w:color w:val="192C38"/>
        </w:rPr>
      </w:pPr>
      <w:r w:rsidRPr="00276A7B">
        <w:t>5.СОДЕРЖАНИЕ ОБРАЗОВАТЕЛЬНОГО ПРОЦЕССА.</w:t>
      </w:r>
      <w:r w:rsidRPr="00276A7B">
        <w:rPr>
          <w:rStyle w:val="a5"/>
          <w:color w:val="192C38"/>
        </w:rPr>
        <w:t xml:space="preserve"> </w:t>
      </w:r>
    </w:p>
    <w:p w:rsidR="001B0309" w:rsidRPr="00276A7B" w:rsidRDefault="001B0309" w:rsidP="001B0309">
      <w:pPr>
        <w:pStyle w:val="a7"/>
        <w:spacing w:before="120" w:beforeAutospacing="0" w:after="120" w:afterAutospacing="0"/>
        <w:jc w:val="both"/>
        <w:textAlignment w:val="top"/>
      </w:pPr>
      <w:r w:rsidRPr="00276A7B">
        <w:rPr>
          <w:rStyle w:val="a6"/>
          <w:i w:val="0"/>
        </w:rPr>
        <w:t>5.1. Реализуемые образовательные программы</w:t>
      </w:r>
      <w:r w:rsidRPr="00276A7B">
        <w:rPr>
          <w:rStyle w:val="apple-converted-space"/>
        </w:rPr>
        <w:t> </w:t>
      </w:r>
      <w:proofErr w:type="spellStart"/>
      <w:r w:rsidRPr="00276A7B">
        <w:t>_основная</w:t>
      </w:r>
      <w:proofErr w:type="spellEnd"/>
      <w:r w:rsidRPr="00276A7B">
        <w:t xml:space="preserve"> общеобразовательная программа дошкольного образования,_</w:t>
      </w:r>
      <w:r w:rsidRPr="00276A7B">
        <w:rPr>
          <w:u w:val="single"/>
        </w:rPr>
        <w:t xml:space="preserve"> программы социально-педагогической направленности, программы художественно-эстетической направленности, программы физкультурно-спортивной направленности, программы эколого-биологической направленности</w:t>
      </w:r>
    </w:p>
    <w:p w:rsidR="001B0309" w:rsidRPr="00276A7B" w:rsidRDefault="001B0309" w:rsidP="001B0309">
      <w:pPr>
        <w:pStyle w:val="a7"/>
        <w:spacing w:before="120" w:beforeAutospacing="0" w:after="120" w:afterAutospacing="0"/>
        <w:jc w:val="both"/>
        <w:textAlignment w:val="top"/>
      </w:pPr>
    </w:p>
    <w:p w:rsidR="001B0309" w:rsidRPr="00276A7B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  <w:r w:rsidRPr="00276A7B">
        <w:rPr>
          <w:color w:val="192C38"/>
        </w:rPr>
        <w:t> </w:t>
      </w:r>
    </w:p>
    <w:p w:rsidR="001B0309" w:rsidRPr="00276A7B" w:rsidRDefault="001B0309" w:rsidP="001B0309">
      <w:pPr>
        <w:pStyle w:val="a7"/>
        <w:spacing w:before="120" w:beforeAutospacing="0" w:after="120" w:afterAutospacing="0"/>
        <w:jc w:val="both"/>
        <w:textAlignment w:val="top"/>
      </w:pPr>
      <w:r>
        <w:rPr>
          <w:rStyle w:val="a6"/>
          <w:i w:val="0"/>
        </w:rPr>
        <w:t>5.2</w:t>
      </w:r>
      <w:r w:rsidRPr="00276A7B">
        <w:rPr>
          <w:rStyle w:val="a6"/>
          <w:i w:val="0"/>
        </w:rPr>
        <w:t xml:space="preserve">. </w:t>
      </w:r>
      <w:proofErr w:type="spellStart"/>
      <w:r w:rsidRPr="00276A7B">
        <w:rPr>
          <w:rStyle w:val="a6"/>
          <w:i w:val="0"/>
        </w:rPr>
        <w:t>Внутрисадовский</w:t>
      </w:r>
      <w:proofErr w:type="spellEnd"/>
      <w:r w:rsidRPr="00276A7B">
        <w:rPr>
          <w:rStyle w:val="a6"/>
          <w:i w:val="0"/>
        </w:rPr>
        <w:t xml:space="preserve">  контроль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88"/>
        <w:gridCol w:w="3512"/>
      </w:tblGrid>
      <w:tr w:rsidR="001B0309" w:rsidRPr="00B912B7" w:rsidTr="00020718">
        <w:tc>
          <w:tcPr>
            <w:tcW w:w="6225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276A7B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276A7B">
              <w:t>Наименование показателя</w:t>
            </w:r>
          </w:p>
        </w:tc>
        <w:tc>
          <w:tcPr>
            <w:tcW w:w="3630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276A7B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276A7B">
              <w:t>Фактическое значение</w:t>
            </w:r>
          </w:p>
        </w:tc>
      </w:tr>
      <w:tr w:rsidR="001B0309" w:rsidRPr="00B912B7" w:rsidTr="00020718">
        <w:tc>
          <w:tcPr>
            <w:tcW w:w="6225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276A7B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276A7B">
              <w:t xml:space="preserve">Формы (виды)  </w:t>
            </w:r>
            <w:proofErr w:type="spellStart"/>
            <w:r w:rsidRPr="00276A7B">
              <w:t>внутрисадовский</w:t>
            </w:r>
            <w:proofErr w:type="spellEnd"/>
            <w:r w:rsidRPr="00276A7B">
              <w:t xml:space="preserve">  контроля</w:t>
            </w:r>
          </w:p>
        </w:tc>
        <w:tc>
          <w:tcPr>
            <w:tcW w:w="3630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276A7B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276A7B">
              <w:t>Оперативный, тематический,  административный, взаимоконтроль, самоконтроль</w:t>
            </w:r>
          </w:p>
        </w:tc>
      </w:tr>
      <w:tr w:rsidR="001B0309" w:rsidRPr="00B912B7" w:rsidTr="00020718">
        <w:tc>
          <w:tcPr>
            <w:tcW w:w="6225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276A7B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276A7B">
              <w:t xml:space="preserve">Периодичность проведения </w:t>
            </w:r>
            <w:proofErr w:type="spellStart"/>
            <w:r w:rsidRPr="00276A7B">
              <w:t>внури</w:t>
            </w:r>
            <w:r>
              <w:t>садовского</w:t>
            </w:r>
            <w:proofErr w:type="spellEnd"/>
            <w:r w:rsidRPr="00276A7B">
              <w:t xml:space="preserve"> контроля</w:t>
            </w:r>
          </w:p>
        </w:tc>
        <w:tc>
          <w:tcPr>
            <w:tcW w:w="3630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320B3D" w:rsidRDefault="001B0309" w:rsidP="00020718">
            <w:pPr>
              <w:pStyle w:val="a3"/>
              <w:rPr>
                <w:rFonts w:ascii="Times New Roman" w:hAnsi="Times New Roman"/>
              </w:rPr>
            </w:pPr>
            <w:r w:rsidRPr="00320B3D">
              <w:rPr>
                <w:rFonts w:ascii="Times New Roman" w:hAnsi="Times New Roman"/>
              </w:rPr>
              <w:t xml:space="preserve">Согласно плану </w:t>
            </w:r>
            <w:proofErr w:type="spellStart"/>
            <w:r w:rsidRPr="00320B3D">
              <w:rPr>
                <w:rFonts w:ascii="Times New Roman" w:hAnsi="Times New Roman"/>
              </w:rPr>
              <w:t>внутрисадовского</w:t>
            </w:r>
            <w:proofErr w:type="spellEnd"/>
            <w:r w:rsidRPr="00320B3D">
              <w:rPr>
                <w:rFonts w:ascii="Times New Roman" w:hAnsi="Times New Roman"/>
              </w:rPr>
              <w:t xml:space="preserve"> контроля</w:t>
            </w:r>
          </w:p>
        </w:tc>
      </w:tr>
      <w:tr w:rsidR="001B0309" w:rsidRPr="00B912B7" w:rsidTr="00020718">
        <w:tc>
          <w:tcPr>
            <w:tcW w:w="6225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276A7B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276A7B">
              <w:lastRenderedPageBreak/>
              <w:t>Формы отчетности</w:t>
            </w:r>
          </w:p>
        </w:tc>
        <w:tc>
          <w:tcPr>
            <w:tcW w:w="3630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276A7B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276A7B">
              <w:t>справки, приказы, информация, зачитываемые на педсовете, совещании при заведующем.</w:t>
            </w:r>
          </w:p>
        </w:tc>
      </w:tr>
    </w:tbl>
    <w:p w:rsidR="001B0309" w:rsidRPr="008426F5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b/>
        </w:rPr>
      </w:pPr>
      <w:r w:rsidRPr="008426F5">
        <w:rPr>
          <w:rStyle w:val="a8"/>
          <w:b w:val="0"/>
        </w:rPr>
        <w:t>6. ОРГАНИЗАЦИЯ ВОСПИТАТЕЛЬНОЙ РАБОТЫ</w:t>
      </w:r>
    </w:p>
    <w:p w:rsidR="001B0309" w:rsidRPr="00C152C1" w:rsidRDefault="001B0309" w:rsidP="001B0309">
      <w:pPr>
        <w:pStyle w:val="a7"/>
        <w:spacing w:before="120" w:beforeAutospacing="0" w:after="120" w:afterAutospacing="0"/>
        <w:jc w:val="both"/>
        <w:textAlignment w:val="top"/>
      </w:pPr>
      <w:r w:rsidRPr="005D2754">
        <w:rPr>
          <w:rStyle w:val="a6"/>
        </w:rPr>
        <w:t xml:space="preserve">6.1. Направления: </w:t>
      </w:r>
      <w:r w:rsidRPr="005D2754">
        <w:rPr>
          <w:rStyle w:val="apple-converted-space"/>
        </w:rPr>
        <w:t> </w:t>
      </w:r>
      <w:r>
        <w:rPr>
          <w:rStyle w:val="apple-converted-space"/>
        </w:rPr>
        <w:t>физкультурно-оздоровительное, художественно-</w:t>
      </w:r>
      <w:r w:rsidRPr="005D2754">
        <w:rPr>
          <w:rStyle w:val="apple-converted-space"/>
        </w:rPr>
        <w:t>эстетическое, познавательн</w:t>
      </w:r>
      <w:proofErr w:type="gramStart"/>
      <w:r w:rsidRPr="005D2754">
        <w:rPr>
          <w:rStyle w:val="apple-converted-space"/>
        </w:rPr>
        <w:t>о-</w:t>
      </w:r>
      <w:proofErr w:type="gramEnd"/>
      <w:r w:rsidRPr="005D2754">
        <w:rPr>
          <w:rStyle w:val="apple-converted-space"/>
        </w:rPr>
        <w:t xml:space="preserve"> речевое</w:t>
      </w:r>
      <w:r w:rsidRPr="005D2754">
        <w:t xml:space="preserve"> (направления в соответствии с планом воспитательной работы</w:t>
      </w:r>
      <w:r>
        <w:rPr>
          <w:color w:val="FF0000"/>
        </w:rPr>
        <w:t>)</w:t>
      </w:r>
    </w:p>
    <w:p w:rsidR="001B0309" w:rsidRPr="00276A7B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i/>
        </w:rPr>
      </w:pPr>
      <w:r>
        <w:rPr>
          <w:rStyle w:val="a6"/>
          <w:i w:val="0"/>
        </w:rPr>
        <w:t>6.2</w:t>
      </w:r>
      <w:r w:rsidRPr="00276A7B">
        <w:rPr>
          <w:rStyle w:val="a6"/>
          <w:i w:val="0"/>
        </w:rPr>
        <w:t>. Работа с родителями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22"/>
        <w:gridCol w:w="5678"/>
      </w:tblGrid>
      <w:tr w:rsidR="001B0309" w:rsidRPr="00B912B7" w:rsidTr="00020718">
        <w:tc>
          <w:tcPr>
            <w:tcW w:w="3722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Показатель</w:t>
            </w:r>
          </w:p>
        </w:tc>
        <w:tc>
          <w:tcPr>
            <w:tcW w:w="5678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Фактическое значение</w:t>
            </w:r>
          </w:p>
        </w:tc>
      </w:tr>
      <w:tr w:rsidR="001B0309" w:rsidRPr="00B912B7" w:rsidTr="00020718">
        <w:tc>
          <w:tcPr>
            <w:tcW w:w="3722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Формы работы</w:t>
            </w:r>
          </w:p>
        </w:tc>
        <w:tc>
          <w:tcPr>
            <w:tcW w:w="5678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>
              <w:t xml:space="preserve"> Родительский комитет учреждения, родительские комитеты групп, родительский всеобуч.</w:t>
            </w:r>
          </w:p>
        </w:tc>
      </w:tr>
      <w:tr w:rsidR="001B0309" w:rsidRPr="00B912B7" w:rsidTr="00020718">
        <w:tc>
          <w:tcPr>
            <w:tcW w:w="3722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Результаты работы</w:t>
            </w:r>
          </w:p>
        </w:tc>
        <w:tc>
          <w:tcPr>
            <w:tcW w:w="5678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Участие родителей в организации воспитательного  процесса;</w:t>
            </w:r>
          </w:p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отсутствие жалоб;</w:t>
            </w:r>
          </w:p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отзывы родителей в СМИ о работе</w:t>
            </w:r>
            <w:r>
              <w:t xml:space="preserve"> МБДОУ </w:t>
            </w:r>
            <w:proofErr w:type="spellStart"/>
            <w:r>
              <w:t>ЦРР-д</w:t>
            </w:r>
            <w:proofErr w:type="spellEnd"/>
            <w:r>
              <w:t>/с № 21</w:t>
            </w:r>
          </w:p>
        </w:tc>
      </w:tr>
    </w:tbl>
    <w:p w:rsidR="001B0309" w:rsidRPr="00276A7B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i/>
        </w:rPr>
      </w:pPr>
      <w:r>
        <w:rPr>
          <w:rStyle w:val="a6"/>
          <w:i w:val="0"/>
        </w:rPr>
        <w:t>6.3</w:t>
      </w:r>
      <w:r w:rsidRPr="00276A7B">
        <w:rPr>
          <w:rStyle w:val="a6"/>
          <w:i w:val="0"/>
        </w:rPr>
        <w:t>. Организация летней оздоровительной работы</w:t>
      </w:r>
    </w:p>
    <w:tbl>
      <w:tblPr>
        <w:tblW w:w="894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3"/>
        <w:gridCol w:w="6168"/>
        <w:gridCol w:w="1985"/>
      </w:tblGrid>
      <w:tr w:rsidR="001B0309" w:rsidRPr="00B912B7" w:rsidTr="00020718">
        <w:trPr>
          <w:trHeight w:val="1107"/>
        </w:trPr>
        <w:tc>
          <w:tcPr>
            <w:tcW w:w="793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 xml:space="preserve">№ </w:t>
            </w:r>
            <w:proofErr w:type="spellStart"/>
            <w:proofErr w:type="gramStart"/>
            <w:r w:rsidRPr="004A44B1">
              <w:t>п</w:t>
            </w:r>
            <w:proofErr w:type="spellEnd"/>
            <w:proofErr w:type="gramEnd"/>
            <w:r w:rsidRPr="004A44B1">
              <w:t>/</w:t>
            </w:r>
            <w:proofErr w:type="spellStart"/>
            <w:r w:rsidRPr="004A44B1">
              <w:t>п</w:t>
            </w:r>
            <w:proofErr w:type="spellEnd"/>
          </w:p>
        </w:tc>
        <w:tc>
          <w:tcPr>
            <w:tcW w:w="6168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Форма организации</w:t>
            </w:r>
          </w:p>
        </w:tc>
        <w:tc>
          <w:tcPr>
            <w:tcW w:w="1985" w:type="dxa"/>
            <w:tcBorders>
              <w:top w:val="single" w:sz="6" w:space="0" w:color="6B9CBD"/>
              <w:left w:val="single" w:sz="6" w:space="0" w:color="6B9CB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4A44B1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4A44B1">
              <w:t>Охват детей</w:t>
            </w:r>
          </w:p>
          <w:p w:rsidR="001B0309" w:rsidRPr="004A44B1" w:rsidRDefault="001B0309" w:rsidP="00020718">
            <w:pPr>
              <w:pStyle w:val="a7"/>
              <w:spacing w:before="120" w:after="120"/>
              <w:jc w:val="both"/>
            </w:pPr>
            <w:r w:rsidRPr="004A44B1">
              <w:t>количество</w:t>
            </w:r>
          </w:p>
        </w:tc>
      </w:tr>
      <w:tr w:rsidR="001B0309" w:rsidRPr="00B912B7" w:rsidTr="00020718">
        <w:tc>
          <w:tcPr>
            <w:tcW w:w="793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96343F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96343F">
              <w:t>1</w:t>
            </w:r>
          </w:p>
        </w:tc>
        <w:tc>
          <w:tcPr>
            <w:tcW w:w="6168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96343F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96343F">
              <w:t xml:space="preserve"> Максимальное пребывание детей на воздухе.</w:t>
            </w:r>
          </w:p>
        </w:tc>
        <w:tc>
          <w:tcPr>
            <w:tcW w:w="1985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96343F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>
              <w:t>15</w:t>
            </w:r>
            <w:r w:rsidRPr="0096343F">
              <w:t>0</w:t>
            </w:r>
          </w:p>
        </w:tc>
      </w:tr>
      <w:tr w:rsidR="001B0309" w:rsidRPr="00B912B7" w:rsidTr="00020718">
        <w:tc>
          <w:tcPr>
            <w:tcW w:w="793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96343F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96343F">
              <w:t>2</w:t>
            </w:r>
          </w:p>
        </w:tc>
        <w:tc>
          <w:tcPr>
            <w:tcW w:w="6168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96343F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96343F">
              <w:t xml:space="preserve"> Осуществление разных видов закаливания</w:t>
            </w:r>
          </w:p>
        </w:tc>
        <w:tc>
          <w:tcPr>
            <w:tcW w:w="1985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96343F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>
              <w:t>105</w:t>
            </w:r>
          </w:p>
        </w:tc>
      </w:tr>
      <w:tr w:rsidR="001B0309" w:rsidRPr="00B912B7" w:rsidTr="00020718">
        <w:tc>
          <w:tcPr>
            <w:tcW w:w="793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96343F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96343F">
              <w:t>3</w:t>
            </w:r>
          </w:p>
        </w:tc>
        <w:tc>
          <w:tcPr>
            <w:tcW w:w="6168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96343F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96343F">
              <w:t xml:space="preserve"> Ежедневное включение в меню свежих овощей и фруктов.</w:t>
            </w:r>
          </w:p>
        </w:tc>
        <w:tc>
          <w:tcPr>
            <w:tcW w:w="1985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96343F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>
              <w:t>150</w:t>
            </w:r>
          </w:p>
        </w:tc>
      </w:tr>
      <w:tr w:rsidR="001B0309" w:rsidRPr="00B912B7" w:rsidTr="00020718">
        <w:tc>
          <w:tcPr>
            <w:tcW w:w="793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96343F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96343F">
              <w:t>4</w:t>
            </w:r>
          </w:p>
        </w:tc>
        <w:tc>
          <w:tcPr>
            <w:tcW w:w="6168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96343F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96343F">
              <w:t>Музыкально-физкультурные развлечения на воздухе</w:t>
            </w:r>
          </w:p>
        </w:tc>
        <w:tc>
          <w:tcPr>
            <w:tcW w:w="1985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96343F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>
              <w:t>105</w:t>
            </w:r>
          </w:p>
        </w:tc>
      </w:tr>
      <w:tr w:rsidR="001B0309" w:rsidRPr="00B912B7" w:rsidTr="00020718">
        <w:tc>
          <w:tcPr>
            <w:tcW w:w="793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96343F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96343F">
              <w:t>5</w:t>
            </w:r>
          </w:p>
        </w:tc>
        <w:tc>
          <w:tcPr>
            <w:tcW w:w="6168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96343F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96343F">
              <w:t xml:space="preserve"> Экскурсии и целевые прогулки на природу с детьми</w:t>
            </w:r>
          </w:p>
        </w:tc>
        <w:tc>
          <w:tcPr>
            <w:tcW w:w="1985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96343F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>
              <w:t>43</w:t>
            </w:r>
          </w:p>
        </w:tc>
      </w:tr>
      <w:tr w:rsidR="001B0309" w:rsidRPr="00B912B7" w:rsidTr="00020718">
        <w:tc>
          <w:tcPr>
            <w:tcW w:w="793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96343F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96343F">
              <w:t>6</w:t>
            </w:r>
          </w:p>
          <w:p w:rsidR="001B0309" w:rsidRPr="0096343F" w:rsidRDefault="001B0309" w:rsidP="00020718">
            <w:pPr>
              <w:pStyle w:val="a7"/>
              <w:spacing w:before="120" w:beforeAutospacing="0" w:after="120" w:afterAutospacing="0"/>
              <w:jc w:val="both"/>
            </w:pPr>
          </w:p>
        </w:tc>
        <w:tc>
          <w:tcPr>
            <w:tcW w:w="6168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96343F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 w:rsidRPr="0096343F">
              <w:t xml:space="preserve"> Коллективный труд  в огородах и цветниках</w:t>
            </w:r>
          </w:p>
        </w:tc>
        <w:tc>
          <w:tcPr>
            <w:tcW w:w="1985" w:type="dxa"/>
            <w:tcBorders>
              <w:top w:val="single" w:sz="6" w:space="0" w:color="6B9CBD"/>
              <w:left w:val="single" w:sz="6" w:space="0" w:color="6B9CBD"/>
              <w:bottom w:val="single" w:sz="6" w:space="0" w:color="6B9CBD"/>
              <w:right w:val="single" w:sz="6" w:space="0" w:color="6B9C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309" w:rsidRPr="0096343F" w:rsidRDefault="001B0309" w:rsidP="00020718">
            <w:pPr>
              <w:pStyle w:val="a7"/>
              <w:spacing w:before="120" w:beforeAutospacing="0" w:after="120" w:afterAutospacing="0"/>
              <w:jc w:val="both"/>
            </w:pPr>
            <w:r>
              <w:t>105</w:t>
            </w:r>
          </w:p>
        </w:tc>
      </w:tr>
    </w:tbl>
    <w:p w:rsidR="001B0309" w:rsidRDefault="001B0309" w:rsidP="001B0309">
      <w:pPr>
        <w:pStyle w:val="a7"/>
        <w:spacing w:before="120" w:beforeAutospacing="0" w:after="120" w:afterAutospacing="0"/>
        <w:jc w:val="both"/>
        <w:textAlignment w:val="top"/>
      </w:pPr>
    </w:p>
    <w:p w:rsidR="001B0309" w:rsidRDefault="001B0309" w:rsidP="001B0309">
      <w:pPr>
        <w:pStyle w:val="a7"/>
        <w:spacing w:before="120" w:beforeAutospacing="0" w:after="120" w:afterAutospacing="0"/>
        <w:jc w:val="both"/>
        <w:textAlignment w:val="top"/>
      </w:pPr>
    </w:p>
    <w:p w:rsidR="001B0309" w:rsidRDefault="001B0309" w:rsidP="001B0309">
      <w:pPr>
        <w:pStyle w:val="a7"/>
        <w:spacing w:before="120" w:beforeAutospacing="0" w:after="120" w:afterAutospacing="0"/>
        <w:jc w:val="both"/>
        <w:textAlignment w:val="top"/>
      </w:pPr>
    </w:p>
    <w:p w:rsidR="001B0309" w:rsidRPr="00974277" w:rsidRDefault="001B0309" w:rsidP="001B0309">
      <w:pPr>
        <w:pStyle w:val="a7"/>
        <w:spacing w:before="120" w:beforeAutospacing="0" w:after="120" w:afterAutospacing="0"/>
        <w:jc w:val="both"/>
        <w:textAlignment w:val="top"/>
      </w:pPr>
      <w:r w:rsidRPr="00974277">
        <w:t>Заведующий МБДОУ</w:t>
      </w:r>
      <w:r>
        <w:t xml:space="preserve"> </w:t>
      </w:r>
      <w:proofErr w:type="spellStart"/>
      <w:r>
        <w:t>ЦРР-д</w:t>
      </w:r>
      <w:proofErr w:type="spellEnd"/>
      <w:r>
        <w:t>/с № 21                                           Н. М. Згурская</w:t>
      </w:r>
    </w:p>
    <w:p w:rsidR="001B0309" w:rsidRPr="004A44B1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  <w:r w:rsidRPr="004A44B1">
        <w:rPr>
          <w:color w:val="192C38"/>
        </w:rPr>
        <w:t> М.П.</w:t>
      </w:r>
    </w:p>
    <w:p w:rsidR="001B0309" w:rsidRDefault="00F57A5F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  <w:r>
        <w:rPr>
          <w:color w:val="192C38"/>
        </w:rPr>
        <w:t>01.12.2013 год</w:t>
      </w:r>
    </w:p>
    <w:p w:rsidR="001B0309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1B0309" w:rsidRDefault="001B0309" w:rsidP="001B0309">
      <w:pPr>
        <w:pStyle w:val="a7"/>
        <w:spacing w:before="120" w:beforeAutospacing="0" w:after="120" w:afterAutospacing="0"/>
        <w:jc w:val="both"/>
        <w:textAlignment w:val="top"/>
        <w:rPr>
          <w:color w:val="192C38"/>
        </w:rPr>
      </w:pPr>
    </w:p>
    <w:p w:rsidR="00D53A6C" w:rsidRDefault="00D53A6C"/>
    <w:sectPr w:rsidR="00D53A6C" w:rsidSect="00D5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97D76"/>
    <w:multiLevelType w:val="multilevel"/>
    <w:tmpl w:val="710C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309"/>
    <w:rsid w:val="001B0309"/>
    <w:rsid w:val="0039754C"/>
    <w:rsid w:val="00434F76"/>
    <w:rsid w:val="005E1995"/>
    <w:rsid w:val="00656BE5"/>
    <w:rsid w:val="00746868"/>
    <w:rsid w:val="007B03AB"/>
    <w:rsid w:val="00B23482"/>
    <w:rsid w:val="00BD658D"/>
    <w:rsid w:val="00C613E1"/>
    <w:rsid w:val="00CF7A08"/>
    <w:rsid w:val="00D0188A"/>
    <w:rsid w:val="00D53A6C"/>
    <w:rsid w:val="00F5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8"/>
        <o:r id="V:Rule8" type="connector" idref="#_x0000_s1035"/>
        <o:r id="V:Rule9" type="connector" idref="#_x0000_s1037"/>
        <o:r id="V:Rule10" type="connector" idref="#_x0000_s1033"/>
        <o:r id="V:Rule11" type="connector" idref="#_x0000_s1034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0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F7A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30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08"/>
    <w:rPr>
      <w:rFonts w:ascii="Arial" w:hAnsi="Arial"/>
      <w:b/>
      <w:bCs/>
      <w:color w:val="00008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B0309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a3">
    <w:name w:val="No Spacing"/>
    <w:uiPriority w:val="1"/>
    <w:qFormat/>
    <w:rsid w:val="001B0309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B03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unhideWhenUsed/>
    <w:rsid w:val="001B030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B0309"/>
    <w:rPr>
      <w:b/>
      <w:sz w:val="28"/>
    </w:rPr>
  </w:style>
  <w:style w:type="paragraph" w:customStyle="1" w:styleId="ConsPlusNormal">
    <w:name w:val="ConsPlusNormal"/>
    <w:rsid w:val="001B03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Emphasis"/>
    <w:basedOn w:val="a0"/>
    <w:uiPriority w:val="20"/>
    <w:qFormat/>
    <w:rsid w:val="001B0309"/>
    <w:rPr>
      <w:i/>
      <w:iCs/>
    </w:rPr>
  </w:style>
  <w:style w:type="paragraph" w:styleId="a7">
    <w:name w:val="Normal (Web)"/>
    <w:basedOn w:val="a"/>
    <w:uiPriority w:val="99"/>
    <w:unhideWhenUsed/>
    <w:rsid w:val="001B0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309"/>
  </w:style>
  <w:style w:type="character" w:styleId="a8">
    <w:name w:val="Strong"/>
    <w:basedOn w:val="a0"/>
    <w:uiPriority w:val="22"/>
    <w:qFormat/>
    <w:rsid w:val="001B030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2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48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admin</cp:lastModifiedBy>
  <cp:revision>5</cp:revision>
  <dcterms:created xsi:type="dcterms:W3CDTF">2013-12-26T07:48:00Z</dcterms:created>
  <dcterms:modified xsi:type="dcterms:W3CDTF">2013-12-26T08:59:00Z</dcterms:modified>
</cp:coreProperties>
</file>